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lang w:val="sr-Latn-ME"/>
        </w:rPr>
        <w:t>Zadatak 1.</w:t>
      </w:r>
    </w:p>
    <w:p w:rsidR="009110D5" w:rsidRPr="009110D5" w:rsidRDefault="009110D5" w:rsidP="00160DFE">
      <w:pPr>
        <w:jc w:val="both"/>
        <w:rPr>
          <w:lang w:val="sr-Latn-ME"/>
        </w:rPr>
      </w:pP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lang w:val="sr-Latn-ME"/>
        </w:rPr>
        <w:t>Izvršeno je brojanje na gradskoj lokaciji i potrebno je na osnovu snimljenih podataka iz tabela odrediti faktore koji opisuju nedeljne i mesečne varijacije.</w:t>
      </w:r>
    </w:p>
    <w:p w:rsidR="009110D5" w:rsidRPr="009110D5" w:rsidRDefault="009110D5" w:rsidP="009110D5">
      <w:pPr>
        <w:jc w:val="both"/>
        <w:rPr>
          <w:lang w:val="sr-Latn-ME"/>
        </w:rPr>
      </w:pP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noProof/>
        </w:rPr>
        <w:drawing>
          <wp:inline distT="0" distB="0" distL="0" distR="0" wp14:anchorId="326CC449" wp14:editId="11B2FC90">
            <wp:extent cx="4429125" cy="1407385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180" cy="141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noProof/>
        </w:rPr>
        <w:drawing>
          <wp:inline distT="0" distB="0" distL="0" distR="0" wp14:anchorId="1A8FE433" wp14:editId="1D3241BC">
            <wp:extent cx="5172075" cy="1079136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238" cy="112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noProof/>
        </w:rPr>
        <w:drawing>
          <wp:inline distT="0" distB="0" distL="0" distR="0" wp14:anchorId="2C108E88" wp14:editId="1238CAF4">
            <wp:extent cx="2552700" cy="28860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D5" w:rsidRPr="009110D5" w:rsidRDefault="009110D5" w:rsidP="00160DFE">
      <w:pPr>
        <w:jc w:val="both"/>
        <w:rPr>
          <w:lang w:val="sr-Latn-ME"/>
        </w:rPr>
      </w:pPr>
    </w:p>
    <w:p w:rsidR="009110D5" w:rsidRPr="009110D5" w:rsidRDefault="009110D5" w:rsidP="00160DFE">
      <w:pPr>
        <w:jc w:val="both"/>
        <w:rPr>
          <w:lang w:val="sr-Latn-ME"/>
        </w:rPr>
      </w:pPr>
    </w:p>
    <w:p w:rsidR="009110D5" w:rsidRPr="009110D5" w:rsidRDefault="009110D5" w:rsidP="00160DFE">
      <w:pPr>
        <w:jc w:val="both"/>
        <w:rPr>
          <w:lang w:val="sr-Latn-ME"/>
        </w:rPr>
      </w:pPr>
    </w:p>
    <w:p w:rsidR="009110D5" w:rsidRPr="009110D5" w:rsidRDefault="009110D5" w:rsidP="00160DFE">
      <w:pPr>
        <w:jc w:val="both"/>
        <w:rPr>
          <w:lang w:val="sr-Latn-ME"/>
        </w:rPr>
      </w:pPr>
    </w:p>
    <w:p w:rsidR="009110D5" w:rsidRPr="009110D5" w:rsidRDefault="009110D5" w:rsidP="00160DFE">
      <w:pPr>
        <w:jc w:val="both"/>
        <w:rPr>
          <w:lang w:val="sr-Latn-ME"/>
        </w:rPr>
      </w:pPr>
    </w:p>
    <w:p w:rsidR="009110D5" w:rsidRPr="009110D5" w:rsidRDefault="009110D5" w:rsidP="00160DFE">
      <w:pPr>
        <w:jc w:val="both"/>
        <w:rPr>
          <w:lang w:val="sr-Latn-ME"/>
        </w:rPr>
      </w:pPr>
    </w:p>
    <w:p w:rsidR="009110D5" w:rsidRPr="009110D5" w:rsidRDefault="009110D5" w:rsidP="00160DFE">
      <w:pPr>
        <w:jc w:val="both"/>
        <w:rPr>
          <w:lang w:val="sr-Latn-ME"/>
        </w:rPr>
      </w:pPr>
    </w:p>
    <w:p w:rsidR="009110D5" w:rsidRPr="009110D5" w:rsidRDefault="009110D5" w:rsidP="00160DFE">
      <w:pPr>
        <w:jc w:val="both"/>
        <w:rPr>
          <w:lang w:val="sr-Latn-ME"/>
        </w:rPr>
      </w:pPr>
    </w:p>
    <w:p w:rsidR="009110D5" w:rsidRDefault="009110D5" w:rsidP="00160DFE">
      <w:pPr>
        <w:jc w:val="both"/>
        <w:rPr>
          <w:lang w:val="sr-Latn-ME"/>
        </w:rPr>
      </w:pPr>
    </w:p>
    <w:p w:rsidR="009110D5" w:rsidRDefault="009110D5" w:rsidP="00160DFE">
      <w:pPr>
        <w:jc w:val="both"/>
        <w:rPr>
          <w:lang w:val="sr-Latn-ME"/>
        </w:rPr>
      </w:pPr>
    </w:p>
    <w:p w:rsidR="009110D5" w:rsidRDefault="009110D5" w:rsidP="00160DFE">
      <w:pPr>
        <w:jc w:val="both"/>
        <w:rPr>
          <w:lang w:val="sr-Latn-ME"/>
        </w:rPr>
      </w:pPr>
    </w:p>
    <w:p w:rsidR="009110D5" w:rsidRPr="009110D5" w:rsidRDefault="009110D5" w:rsidP="00160DFE">
      <w:pPr>
        <w:jc w:val="both"/>
        <w:rPr>
          <w:lang w:val="sr-Latn-ME"/>
        </w:rPr>
      </w:pPr>
    </w:p>
    <w:p w:rsidR="009110D5" w:rsidRPr="009110D5" w:rsidRDefault="009110D5" w:rsidP="00160DFE">
      <w:pPr>
        <w:jc w:val="both"/>
        <w:rPr>
          <w:lang w:val="sr-Latn-ME"/>
        </w:rPr>
      </w:pPr>
    </w:p>
    <w:p w:rsidR="009110D5" w:rsidRPr="009110D5" w:rsidRDefault="009110D5" w:rsidP="00160DFE">
      <w:pPr>
        <w:jc w:val="both"/>
        <w:rPr>
          <w:lang w:val="sr-Latn-ME"/>
        </w:rPr>
      </w:pPr>
    </w:p>
    <w:p w:rsidR="00160DFE" w:rsidRPr="009110D5" w:rsidRDefault="00160DFE" w:rsidP="00160DFE">
      <w:pPr>
        <w:jc w:val="both"/>
        <w:rPr>
          <w:lang w:val="sr-Latn-ME"/>
        </w:rPr>
      </w:pPr>
      <w:r w:rsidRPr="009110D5">
        <w:rPr>
          <w:lang w:val="sr-Latn-ME"/>
        </w:rPr>
        <w:lastRenderedPageBreak/>
        <w:t xml:space="preserve">Zadatak </w:t>
      </w:r>
      <w:r w:rsidR="009110D5" w:rsidRPr="009110D5">
        <w:rPr>
          <w:lang w:val="sr-Latn-ME"/>
        </w:rPr>
        <w:t>2</w:t>
      </w:r>
      <w:r w:rsidRPr="009110D5">
        <w:rPr>
          <w:lang w:val="sr-Latn-ME"/>
        </w:rPr>
        <w:t>.</w:t>
      </w:r>
    </w:p>
    <w:p w:rsidR="00160DFE" w:rsidRPr="009110D5" w:rsidRDefault="00160DFE" w:rsidP="00160DFE">
      <w:pPr>
        <w:jc w:val="both"/>
        <w:rPr>
          <w:lang w:val="sr-Latn-ME"/>
        </w:rPr>
      </w:pPr>
    </w:p>
    <w:p w:rsidR="00160DFE" w:rsidRPr="009110D5" w:rsidRDefault="00160DFE" w:rsidP="00160DFE">
      <w:pPr>
        <w:jc w:val="both"/>
        <w:rPr>
          <w:lang w:val="sr-Latn-ME"/>
        </w:rPr>
      </w:pPr>
      <w:r w:rsidRPr="009110D5">
        <w:rPr>
          <w:lang w:val="sr-Latn-ME"/>
        </w:rPr>
        <w:t>Rezultati izvršenih istraživanja koja su izvršena na četvorotračnoj arteriji, istovremeno na po dva kraka, prikazani su u sljedećoj tabeli. Podaci su snimani u periodu brojanja od 15 minuta pri trajanju pauze od 5 minuta. Za snimljenu saobraćajnu situaciju procijenite protok za svaki 15-minutni period brojanja na cijeloj arteriji, pronađite vršni sat i izračunajte faktor vršnog časa.</w:t>
      </w:r>
    </w:p>
    <w:p w:rsidR="00160DFE" w:rsidRPr="009110D5" w:rsidRDefault="00160DFE" w:rsidP="00160DFE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666"/>
        <w:gridCol w:w="581"/>
        <w:gridCol w:w="581"/>
        <w:gridCol w:w="580"/>
        <w:gridCol w:w="579"/>
        <w:gridCol w:w="574"/>
        <w:gridCol w:w="574"/>
        <w:gridCol w:w="574"/>
        <w:gridCol w:w="574"/>
        <w:gridCol w:w="574"/>
        <w:gridCol w:w="574"/>
        <w:gridCol w:w="574"/>
        <w:gridCol w:w="574"/>
        <w:gridCol w:w="564"/>
        <w:gridCol w:w="564"/>
      </w:tblGrid>
      <w:tr w:rsidR="009110D5" w:rsidRPr="009110D5" w:rsidTr="00160DFE">
        <w:trPr>
          <w:trHeight w:val="166"/>
        </w:trPr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Protok u periodu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Traka 1 [voz]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Traka 2 [voz]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Traka 3 [voz]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Traka 4 [voz]</w:t>
            </w:r>
          </w:p>
        </w:tc>
        <w:tc>
          <w:tcPr>
            <w:tcW w:w="2296" w:type="dxa"/>
            <w:gridSpan w:val="4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2256" w:type="dxa"/>
            <w:gridSpan w:val="4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Merge w:val="restart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Merge w:val="restart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160DFE">
        <w:tc>
          <w:tcPr>
            <w:tcW w:w="1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Traka 1 [voz]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Traka 2 [voz]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Traka 3 [voz]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Traka 4 [voz]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Traka 1 [voz]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Traka 2 [voz]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Traka 3 [voz]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Traka 4 [voz]</w:t>
            </w:r>
          </w:p>
        </w:tc>
        <w:tc>
          <w:tcPr>
            <w:tcW w:w="564" w:type="dxa"/>
            <w:vMerge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Merge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160DFE">
        <w:tc>
          <w:tcPr>
            <w:tcW w:w="683" w:type="dxa"/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10:30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10:40</w:t>
            </w:r>
          </w:p>
        </w:tc>
        <w:tc>
          <w:tcPr>
            <w:tcW w:w="581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160</w:t>
            </w:r>
          </w:p>
        </w:tc>
        <w:tc>
          <w:tcPr>
            <w:tcW w:w="581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80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120</w:t>
            </w:r>
          </w:p>
        </w:tc>
        <w:tc>
          <w:tcPr>
            <w:tcW w:w="579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shd w:val="clear" w:color="auto" w:fill="E2EFD9" w:themeFill="accent6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160DFE">
        <w:tc>
          <w:tcPr>
            <w:tcW w:w="683" w:type="dxa"/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10:45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10:55</w:t>
            </w:r>
          </w:p>
        </w:tc>
        <w:tc>
          <w:tcPr>
            <w:tcW w:w="581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81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120</w:t>
            </w:r>
          </w:p>
        </w:tc>
        <w:tc>
          <w:tcPr>
            <w:tcW w:w="580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79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64</w:t>
            </w: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shd w:val="clear" w:color="auto" w:fill="E2EFD9" w:themeFill="accent6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160DFE">
        <w:tc>
          <w:tcPr>
            <w:tcW w:w="683" w:type="dxa"/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11:00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11:10</w:t>
            </w:r>
          </w:p>
        </w:tc>
        <w:tc>
          <w:tcPr>
            <w:tcW w:w="581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110</w:t>
            </w:r>
          </w:p>
        </w:tc>
        <w:tc>
          <w:tcPr>
            <w:tcW w:w="581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80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100</w:t>
            </w:r>
          </w:p>
        </w:tc>
        <w:tc>
          <w:tcPr>
            <w:tcW w:w="579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shd w:val="clear" w:color="auto" w:fill="E2EFD9" w:themeFill="accent6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160DFE">
        <w:tc>
          <w:tcPr>
            <w:tcW w:w="683" w:type="dxa"/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11:15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11:25</w:t>
            </w:r>
          </w:p>
        </w:tc>
        <w:tc>
          <w:tcPr>
            <w:tcW w:w="581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81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98</w:t>
            </w:r>
          </w:p>
        </w:tc>
        <w:tc>
          <w:tcPr>
            <w:tcW w:w="580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79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98</w:t>
            </w: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shd w:val="clear" w:color="auto" w:fill="E2EFD9" w:themeFill="accent6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160DFE">
        <w:tc>
          <w:tcPr>
            <w:tcW w:w="683" w:type="dxa"/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11:30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11:40</w:t>
            </w:r>
          </w:p>
        </w:tc>
        <w:tc>
          <w:tcPr>
            <w:tcW w:w="581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88</w:t>
            </w:r>
          </w:p>
        </w:tc>
        <w:tc>
          <w:tcPr>
            <w:tcW w:w="581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80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52</w:t>
            </w:r>
          </w:p>
        </w:tc>
        <w:tc>
          <w:tcPr>
            <w:tcW w:w="579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shd w:val="clear" w:color="auto" w:fill="E2EFD9" w:themeFill="accent6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160DFE">
        <w:tc>
          <w:tcPr>
            <w:tcW w:w="683" w:type="dxa"/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11:45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11:55</w:t>
            </w:r>
          </w:p>
        </w:tc>
        <w:tc>
          <w:tcPr>
            <w:tcW w:w="581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81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64</w:t>
            </w:r>
          </w:p>
        </w:tc>
        <w:tc>
          <w:tcPr>
            <w:tcW w:w="580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79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110</w:t>
            </w: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shd w:val="clear" w:color="auto" w:fill="E2EFD9" w:themeFill="accent6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160DFE">
        <w:tc>
          <w:tcPr>
            <w:tcW w:w="683" w:type="dxa"/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12:00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12:10</w:t>
            </w:r>
          </w:p>
        </w:tc>
        <w:tc>
          <w:tcPr>
            <w:tcW w:w="581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100</w:t>
            </w:r>
          </w:p>
        </w:tc>
        <w:tc>
          <w:tcPr>
            <w:tcW w:w="581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80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120</w:t>
            </w:r>
          </w:p>
        </w:tc>
        <w:tc>
          <w:tcPr>
            <w:tcW w:w="579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shd w:val="clear" w:color="auto" w:fill="E2EFD9" w:themeFill="accent6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160DFE">
        <w:tc>
          <w:tcPr>
            <w:tcW w:w="683" w:type="dxa"/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12:15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12:25</w:t>
            </w:r>
          </w:p>
        </w:tc>
        <w:tc>
          <w:tcPr>
            <w:tcW w:w="581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81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100</w:t>
            </w:r>
          </w:p>
        </w:tc>
        <w:tc>
          <w:tcPr>
            <w:tcW w:w="580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79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100</w:t>
            </w: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shd w:val="clear" w:color="auto" w:fill="E2EFD9" w:themeFill="accent6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160DFE">
        <w:tc>
          <w:tcPr>
            <w:tcW w:w="683" w:type="dxa"/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12:30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12:40</w:t>
            </w:r>
          </w:p>
        </w:tc>
        <w:tc>
          <w:tcPr>
            <w:tcW w:w="581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110</w:t>
            </w:r>
          </w:p>
        </w:tc>
        <w:tc>
          <w:tcPr>
            <w:tcW w:w="581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80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78</w:t>
            </w:r>
          </w:p>
        </w:tc>
        <w:tc>
          <w:tcPr>
            <w:tcW w:w="579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shd w:val="clear" w:color="auto" w:fill="E2EFD9" w:themeFill="accent6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160DFE">
        <w:tc>
          <w:tcPr>
            <w:tcW w:w="683" w:type="dxa"/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12:45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12:55</w:t>
            </w:r>
          </w:p>
        </w:tc>
        <w:tc>
          <w:tcPr>
            <w:tcW w:w="581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81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112</w:t>
            </w:r>
          </w:p>
        </w:tc>
        <w:tc>
          <w:tcPr>
            <w:tcW w:w="580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79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66</w:t>
            </w: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shd w:val="clear" w:color="auto" w:fill="E2EFD9" w:themeFill="accent6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160DFE">
        <w:tc>
          <w:tcPr>
            <w:tcW w:w="683" w:type="dxa"/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13:00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13:10</w:t>
            </w:r>
          </w:p>
        </w:tc>
        <w:tc>
          <w:tcPr>
            <w:tcW w:w="581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50</w:t>
            </w:r>
          </w:p>
        </w:tc>
        <w:tc>
          <w:tcPr>
            <w:tcW w:w="581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80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88</w:t>
            </w:r>
          </w:p>
        </w:tc>
        <w:tc>
          <w:tcPr>
            <w:tcW w:w="579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shd w:val="clear" w:color="auto" w:fill="E2EFD9" w:themeFill="accent6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160DFE">
        <w:tc>
          <w:tcPr>
            <w:tcW w:w="683" w:type="dxa"/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13:15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13:25</w:t>
            </w:r>
          </w:p>
        </w:tc>
        <w:tc>
          <w:tcPr>
            <w:tcW w:w="581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81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60</w:t>
            </w:r>
          </w:p>
        </w:tc>
        <w:tc>
          <w:tcPr>
            <w:tcW w:w="580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79" w:type="dxa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60</w:t>
            </w: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shd w:val="clear" w:color="auto" w:fill="E2EFD9" w:themeFill="accent6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6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</w:tbl>
    <w:p w:rsidR="00160DFE" w:rsidRPr="009110D5" w:rsidRDefault="00160DFE" w:rsidP="00160DFE">
      <w:pPr>
        <w:rPr>
          <w:lang w:val="sr-Latn-ME"/>
        </w:rPr>
      </w:pPr>
    </w:p>
    <w:p w:rsidR="00160DFE" w:rsidRPr="009110D5" w:rsidRDefault="00160DFE" w:rsidP="00160DFE">
      <w:pPr>
        <w:jc w:val="both"/>
        <w:rPr>
          <w:lang w:val="sr-Latn-ME"/>
        </w:rPr>
      </w:pPr>
      <w:r w:rsidRPr="009110D5">
        <w:rPr>
          <w:lang w:val="sr-Latn-ME"/>
        </w:rPr>
        <w:t xml:space="preserve">Zadatak </w:t>
      </w:r>
      <w:r w:rsidR="009110D5" w:rsidRPr="009110D5">
        <w:rPr>
          <w:lang w:val="sr-Latn-ME"/>
        </w:rPr>
        <w:t>3</w:t>
      </w:r>
      <w:r w:rsidRPr="009110D5">
        <w:rPr>
          <w:lang w:val="sr-Latn-ME"/>
        </w:rPr>
        <w:t>.</w:t>
      </w:r>
    </w:p>
    <w:p w:rsidR="00160DFE" w:rsidRPr="009110D5" w:rsidRDefault="00160DFE" w:rsidP="00160DFE">
      <w:pPr>
        <w:rPr>
          <w:lang w:val="sr-Latn-ME"/>
        </w:rPr>
      </w:pPr>
    </w:p>
    <w:p w:rsidR="00160DFE" w:rsidRPr="009110D5" w:rsidRDefault="00160DFE" w:rsidP="00160DFE">
      <w:pPr>
        <w:jc w:val="both"/>
        <w:rPr>
          <w:lang w:val="sr-Latn-ME"/>
        </w:rPr>
      </w:pPr>
      <w:r w:rsidRPr="009110D5">
        <w:rPr>
          <w:lang w:val="sr-Latn-ME"/>
        </w:rPr>
        <w:t>Rezultati brojanja protoka vozila na saobraćajnici, sa tri kraka, pri čemu je brojanje vršeno na po jednom kraku, prikazani su u sljedećoj tabeli. Brojanje je vršeno u periodu brojanja od 12 minuta sa trajanjem pauze od 3 minuta radi promjene lokacije. Za utvrđenu saobraćajnu situaciju procijenite protok za svaki 15-o minutni period brojanja na cijeloj arteriji, pronađite vršni sat i izračunajte faktor vršnog sata.</w:t>
      </w:r>
    </w:p>
    <w:p w:rsidR="0011316A" w:rsidRPr="009110D5" w:rsidRDefault="0011316A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662"/>
        <w:gridCol w:w="581"/>
        <w:gridCol w:w="581"/>
        <w:gridCol w:w="580"/>
        <w:gridCol w:w="579"/>
        <w:gridCol w:w="574"/>
        <w:gridCol w:w="574"/>
        <w:gridCol w:w="574"/>
        <w:gridCol w:w="574"/>
        <w:gridCol w:w="574"/>
        <w:gridCol w:w="574"/>
        <w:gridCol w:w="574"/>
        <w:gridCol w:w="574"/>
        <w:gridCol w:w="549"/>
        <w:gridCol w:w="549"/>
      </w:tblGrid>
      <w:tr w:rsidR="009110D5" w:rsidRPr="009110D5" w:rsidTr="00160DFE">
        <w:trPr>
          <w:trHeight w:val="166"/>
        </w:trPr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DFE" w:rsidRPr="009110D5" w:rsidRDefault="00160DFE" w:rsidP="00650559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Protok u periodu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650559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Traka 1 [voz]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650559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Traka 2 [voz]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650559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Traka 3 [voz]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0DFE" w:rsidRPr="009110D5" w:rsidRDefault="00160DFE" w:rsidP="00650559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Traka 4 [voz]</w:t>
            </w:r>
          </w:p>
        </w:tc>
        <w:tc>
          <w:tcPr>
            <w:tcW w:w="2296" w:type="dxa"/>
            <w:gridSpan w:val="4"/>
            <w:vAlign w:val="center"/>
          </w:tcPr>
          <w:p w:rsidR="00160DFE" w:rsidRPr="009110D5" w:rsidRDefault="00160DFE" w:rsidP="00650559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2296" w:type="dxa"/>
            <w:gridSpan w:val="4"/>
            <w:vAlign w:val="center"/>
          </w:tcPr>
          <w:p w:rsidR="00160DFE" w:rsidRPr="009110D5" w:rsidRDefault="00160DFE" w:rsidP="00650559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vMerge w:val="restart"/>
            <w:vAlign w:val="center"/>
          </w:tcPr>
          <w:p w:rsidR="00160DFE" w:rsidRPr="009110D5" w:rsidRDefault="00160DFE" w:rsidP="00650559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vMerge w:val="restart"/>
            <w:vAlign w:val="center"/>
          </w:tcPr>
          <w:p w:rsidR="00160DFE" w:rsidRPr="009110D5" w:rsidRDefault="00160DFE" w:rsidP="00650559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160DFE"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DFE" w:rsidRPr="009110D5" w:rsidRDefault="00160DFE" w:rsidP="00650559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650559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650559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650559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0DFE" w:rsidRPr="009110D5" w:rsidRDefault="00160DFE" w:rsidP="00650559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650559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Traka 1 [voz]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650559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Traka 2 [voz]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650559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Traka 3 [voz]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0DFE" w:rsidRPr="009110D5" w:rsidRDefault="00160DFE" w:rsidP="00650559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Traka 4 [voz]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650559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Traka 1 [voz]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650559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Traka 2 [voz]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650559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Traka 3 [voz]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0DFE" w:rsidRPr="009110D5" w:rsidRDefault="00160DFE" w:rsidP="00650559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Traka 4 [voz]</w:t>
            </w:r>
          </w:p>
        </w:tc>
        <w:tc>
          <w:tcPr>
            <w:tcW w:w="549" w:type="dxa"/>
            <w:vMerge/>
            <w:vAlign w:val="center"/>
          </w:tcPr>
          <w:p w:rsidR="00160DFE" w:rsidRPr="009110D5" w:rsidRDefault="00160DFE" w:rsidP="00650559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vMerge/>
            <w:vAlign w:val="center"/>
          </w:tcPr>
          <w:p w:rsidR="00160DFE" w:rsidRPr="009110D5" w:rsidRDefault="00160DFE" w:rsidP="00650559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823C5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8:00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8:12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54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54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 </w:t>
            </w: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shd w:val="clear" w:color="auto" w:fill="E2EFD9" w:themeFill="accent6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823C52"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8:15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8:27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62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62</w:t>
            </w: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shd w:val="clear" w:color="auto" w:fill="E2EFD9" w:themeFill="accent6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823C52"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8:30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8:42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49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 </w:t>
            </w: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shd w:val="clear" w:color="auto" w:fill="E2EFD9" w:themeFill="accent6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823C52"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8:45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8:57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68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68</w:t>
            </w: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shd w:val="clear" w:color="auto" w:fill="E2EFD9" w:themeFill="accent6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823C52"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9:00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9:12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52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52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 </w:t>
            </w: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shd w:val="clear" w:color="auto" w:fill="E2EFD9" w:themeFill="accent6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823C52"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9:15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9:27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72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72</w:t>
            </w: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shd w:val="clear" w:color="auto" w:fill="E2EFD9" w:themeFill="accent6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823C52"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9:30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9:42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58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58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 </w:t>
            </w: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shd w:val="clear" w:color="auto" w:fill="E2EFD9" w:themeFill="accent6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823C52"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9:45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9:57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49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49</w:t>
            </w: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shd w:val="clear" w:color="auto" w:fill="E2EFD9" w:themeFill="accent6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823C52"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10:00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10:12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 </w:t>
            </w: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shd w:val="clear" w:color="auto" w:fill="E2EFD9" w:themeFill="accent6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823C52"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10:15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10:27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53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53</w:t>
            </w: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shd w:val="clear" w:color="auto" w:fill="E2EFD9" w:themeFill="accent6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823C52"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10:30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10:42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71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 </w:t>
            </w: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shd w:val="clear" w:color="auto" w:fill="E2EFD9" w:themeFill="accent6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  <w:tr w:rsidR="009110D5" w:rsidRPr="009110D5" w:rsidTr="00823C52"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10:45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10:57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64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DFE" w:rsidRPr="009110D5" w:rsidRDefault="00160DFE" w:rsidP="00160DFE">
            <w:pPr>
              <w:jc w:val="center"/>
              <w:rPr>
                <w:rFonts w:ascii="Arial" w:hAnsi="Arial" w:cs="Arial"/>
                <w:sz w:val="14"/>
                <w:szCs w:val="18"/>
                <w:lang w:val="sr-Latn-ME"/>
              </w:rPr>
            </w:pPr>
            <w:r w:rsidRPr="009110D5">
              <w:rPr>
                <w:rFonts w:ascii="Arial" w:hAnsi="Arial" w:cs="Arial"/>
                <w:sz w:val="14"/>
                <w:szCs w:val="18"/>
                <w:lang w:val="sr-Latn-ME"/>
              </w:rPr>
              <w:t>64</w:t>
            </w: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74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shd w:val="clear" w:color="auto" w:fill="E2EFD9" w:themeFill="accent6" w:themeFillTint="33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  <w:tc>
          <w:tcPr>
            <w:tcW w:w="549" w:type="dxa"/>
            <w:vAlign w:val="center"/>
          </w:tcPr>
          <w:p w:rsidR="00160DFE" w:rsidRPr="009110D5" w:rsidRDefault="00160DFE" w:rsidP="00160DFE">
            <w:pPr>
              <w:jc w:val="center"/>
              <w:rPr>
                <w:sz w:val="14"/>
                <w:lang w:val="sr-Latn-ME"/>
              </w:rPr>
            </w:pPr>
          </w:p>
        </w:tc>
      </w:tr>
    </w:tbl>
    <w:p w:rsidR="00160DFE" w:rsidRPr="009110D5" w:rsidRDefault="00160DFE">
      <w:pPr>
        <w:rPr>
          <w:lang w:val="sr-Latn-ME"/>
        </w:rPr>
      </w:pPr>
    </w:p>
    <w:p w:rsidR="00E42595" w:rsidRPr="009110D5" w:rsidRDefault="00E42595" w:rsidP="00E42595">
      <w:pPr>
        <w:jc w:val="both"/>
        <w:rPr>
          <w:lang w:val="sr-Latn-ME"/>
        </w:rPr>
      </w:pPr>
      <w:r w:rsidRPr="009110D5">
        <w:rPr>
          <w:lang w:val="sr-Latn-ME"/>
        </w:rPr>
        <w:t xml:space="preserve">Zadatak </w:t>
      </w:r>
      <w:r w:rsidR="009110D5" w:rsidRPr="009110D5">
        <w:rPr>
          <w:lang w:val="sr-Latn-ME"/>
        </w:rPr>
        <w:t>4</w:t>
      </w:r>
      <w:r w:rsidRPr="009110D5">
        <w:rPr>
          <w:lang w:val="sr-Latn-ME"/>
        </w:rPr>
        <w:t>.</w:t>
      </w:r>
    </w:p>
    <w:p w:rsidR="00E42595" w:rsidRPr="009110D5" w:rsidRDefault="00E42595" w:rsidP="00E42595">
      <w:pPr>
        <w:jc w:val="both"/>
        <w:rPr>
          <w:lang w:val="sr-Latn-ME"/>
        </w:rPr>
      </w:pPr>
    </w:p>
    <w:p w:rsidR="00E42595" w:rsidRPr="009110D5" w:rsidRDefault="00E42595" w:rsidP="00E42595">
      <w:pPr>
        <w:jc w:val="both"/>
        <w:rPr>
          <w:lang w:val="sr-Latn-ME"/>
        </w:rPr>
      </w:pPr>
      <w:r w:rsidRPr="009110D5">
        <w:rPr>
          <w:lang w:val="sr-Latn-ME"/>
        </w:rPr>
        <w:t>Na osnovu rezultata jednodnevnog brojanja protoka vozila na saobraćajnici, izvršenog za period od 8 sati,</w:t>
      </w:r>
      <w:r w:rsidRPr="009110D5">
        <w:rPr>
          <w:b/>
          <w:lang w:val="sr-Latn-ME"/>
        </w:rPr>
        <w:t xml:space="preserve"> izračunajte protoke vozila u vršnom satu</w:t>
      </w:r>
      <w:r w:rsidRPr="009110D5">
        <w:rPr>
          <w:lang w:val="sr-Latn-ME"/>
        </w:rPr>
        <w:t>, ako je brojanje izvršeno na mreži koja se sastoji od 6 raskrsnica i 7 dionica, koja je prikazana na slici. Lokacija A je dovoljna da opiše časovne i dnevne varijacije protoka na tom dijelu mreže, a mogućnosti osoblja i opreme koji vrše brojanje su takve da se istovremeno može brojati na dvije lokacije. Rezultati brojanja su prikazani u tabeli u kojoj se vidi da je na kontrolnoj lokaciji vršeno stalno brojanje tokom cijelog perioda istraživanja, a na svakoj od lokacija po mreži vršeno brojanje u trajanju od 1 h.</w:t>
      </w:r>
    </w:p>
    <w:p w:rsidR="00E42595" w:rsidRPr="009110D5" w:rsidRDefault="00E42595" w:rsidP="00E42595">
      <w:pPr>
        <w:jc w:val="both"/>
        <w:rPr>
          <w:lang w:val="sr-Latn-ME"/>
        </w:rPr>
      </w:pPr>
    </w:p>
    <w:tbl>
      <w:tblPr>
        <w:tblpPr w:leftFromText="180" w:rightFromText="180" w:vertAnchor="text" w:horzAnchor="page" w:tblpX="3526" w:tblpY="-44"/>
        <w:tblW w:w="7508" w:type="dxa"/>
        <w:tblLook w:val="0000" w:firstRow="0" w:lastRow="0" w:firstColumn="0" w:lastColumn="0" w:noHBand="0" w:noVBand="0"/>
      </w:tblPr>
      <w:tblGrid>
        <w:gridCol w:w="1185"/>
        <w:gridCol w:w="1051"/>
        <w:gridCol w:w="1142"/>
        <w:gridCol w:w="907"/>
        <w:gridCol w:w="1051"/>
        <w:gridCol w:w="1274"/>
        <w:gridCol w:w="898"/>
      </w:tblGrid>
      <w:tr w:rsidR="009110D5" w:rsidRPr="00E42595" w:rsidTr="00E42595">
        <w:trPr>
          <w:trHeight w:val="236"/>
        </w:trPr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lastRenderedPageBreak/>
              <w:t>Kontrolna lokacija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Lokacije po mreži</w:t>
            </w:r>
          </w:p>
        </w:tc>
      </w:tr>
      <w:tr w:rsidR="009110D5" w:rsidRPr="009110D5" w:rsidTr="00E42595">
        <w:trPr>
          <w:trHeight w:val="691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Vremenski period [h]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Izmjereni protok [voz/h]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Proporcija Qi/Quk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Broj lokacije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Izmjereni protok [voz/h]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Procijenjeni ukupni 8 časovni protok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Protok u vršnom satu</w:t>
            </w:r>
          </w:p>
        </w:tc>
      </w:tr>
      <w:tr w:rsidR="009110D5" w:rsidRPr="009110D5" w:rsidTr="00E42595">
        <w:trPr>
          <w:trHeight w:val="27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12-1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664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723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</w:tr>
      <w:tr w:rsidR="009110D5" w:rsidRPr="009110D5" w:rsidTr="00E42595">
        <w:trPr>
          <w:trHeight w:val="27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1-2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704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688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</w:tr>
      <w:tr w:rsidR="009110D5" w:rsidRPr="009110D5" w:rsidTr="00E42595">
        <w:trPr>
          <w:trHeight w:val="27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2-3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885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726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</w:tr>
      <w:tr w:rsidR="009110D5" w:rsidRPr="009110D5" w:rsidTr="00E42595">
        <w:trPr>
          <w:trHeight w:val="27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3-4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912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</w:tr>
      <w:tr w:rsidR="009110D5" w:rsidRPr="009110D5" w:rsidTr="00E42595">
        <w:trPr>
          <w:trHeight w:val="27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4-5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946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743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</w:tr>
      <w:tr w:rsidR="009110D5" w:rsidRPr="009110D5" w:rsidTr="00E42595">
        <w:trPr>
          <w:trHeight w:val="27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5-6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789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823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</w:tr>
      <w:tr w:rsidR="009110D5" w:rsidRPr="009110D5" w:rsidTr="00E42595">
        <w:trPr>
          <w:trHeight w:val="27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6-7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623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212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</w:tr>
      <w:tr w:rsidR="009110D5" w:rsidRPr="00E42595" w:rsidTr="00E42595">
        <w:trPr>
          <w:trHeight w:val="27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7-8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548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  <w:tc>
          <w:tcPr>
            <w:tcW w:w="4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</w:tr>
      <w:tr w:rsidR="009110D5" w:rsidRPr="00E42595" w:rsidTr="00E42595">
        <w:trPr>
          <w:trHeight w:val="27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Ukupno: (8)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595" w:rsidRPr="00E42595" w:rsidRDefault="00E42595" w:rsidP="00E42595">
            <w:pPr>
              <w:jc w:val="center"/>
              <w:rPr>
                <w:rFonts w:ascii="Arial" w:hAnsi="Arial" w:cs="Arial"/>
                <w:sz w:val="18"/>
                <w:szCs w:val="18"/>
                <w:lang w:val="sr-Latn-ME"/>
              </w:rPr>
            </w:pPr>
            <w:r w:rsidRPr="00E42595">
              <w:rPr>
                <w:rFonts w:ascii="Arial" w:hAnsi="Arial" w:cs="Arial"/>
                <w:sz w:val="18"/>
                <w:szCs w:val="18"/>
                <w:lang w:val="sr-Latn-ME"/>
              </w:rPr>
              <w:t> </w:t>
            </w:r>
          </w:p>
        </w:tc>
        <w:tc>
          <w:tcPr>
            <w:tcW w:w="41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95" w:rsidRPr="00E42595" w:rsidRDefault="00E42595" w:rsidP="00E42595">
            <w:pPr>
              <w:rPr>
                <w:rFonts w:ascii="Arial" w:hAnsi="Arial" w:cs="Arial"/>
                <w:sz w:val="18"/>
                <w:szCs w:val="18"/>
                <w:lang w:val="sr-Latn-ME"/>
              </w:rPr>
            </w:pPr>
          </w:p>
        </w:tc>
      </w:tr>
    </w:tbl>
    <w:p w:rsidR="00E42595" w:rsidRPr="009110D5" w:rsidRDefault="00E42595" w:rsidP="00E42595">
      <w:pPr>
        <w:rPr>
          <w:lang w:val="sr-Latn-ME"/>
        </w:rPr>
      </w:pPr>
    </w:p>
    <w:p w:rsidR="00E42595" w:rsidRPr="009110D5" w:rsidRDefault="00E42595" w:rsidP="00E42595">
      <w:pPr>
        <w:rPr>
          <w:lang w:val="sr-Latn-ME"/>
        </w:rPr>
      </w:pPr>
    </w:p>
    <w:p w:rsidR="00E42595" w:rsidRPr="009110D5" w:rsidRDefault="00E42595" w:rsidP="00E42595">
      <w:pPr>
        <w:rPr>
          <w:lang w:val="sr-Latn-ME"/>
        </w:rPr>
      </w:pPr>
    </w:p>
    <w:p w:rsidR="00E42595" w:rsidRPr="009110D5" w:rsidRDefault="00E42595" w:rsidP="00E42595">
      <w:pPr>
        <w:rPr>
          <w:lang w:val="sr-Latn-ME"/>
        </w:rPr>
      </w:pPr>
      <w:r w:rsidRPr="009110D5">
        <w:rPr>
          <w:noProof/>
        </w:rPr>
        <w:drawing>
          <wp:inline distT="0" distB="0" distL="0" distR="0" wp14:anchorId="27CEBA6C" wp14:editId="40D29B86">
            <wp:extent cx="952500" cy="1457325"/>
            <wp:effectExtent l="0" t="0" r="0" b="9525"/>
            <wp:docPr id="1" name="Picture 1" descr="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595" w:rsidRPr="009110D5" w:rsidRDefault="00E42595" w:rsidP="00E42595">
      <w:pPr>
        <w:rPr>
          <w:lang w:val="sr-Latn-ME"/>
        </w:rPr>
      </w:pPr>
    </w:p>
    <w:p w:rsidR="00E42595" w:rsidRPr="009110D5" w:rsidRDefault="00E42595" w:rsidP="00E42595">
      <w:pPr>
        <w:rPr>
          <w:lang w:val="sr-Latn-ME"/>
        </w:rPr>
      </w:pPr>
    </w:p>
    <w:p w:rsidR="00E42595" w:rsidRPr="009110D5" w:rsidRDefault="00E42595" w:rsidP="00E42595">
      <w:pPr>
        <w:rPr>
          <w:lang w:val="sr-Latn-ME"/>
        </w:rPr>
      </w:pPr>
    </w:p>
    <w:p w:rsidR="00E42595" w:rsidRPr="009110D5" w:rsidRDefault="00E42595" w:rsidP="00E42595">
      <w:pPr>
        <w:rPr>
          <w:lang w:val="sr-Latn-ME"/>
        </w:rPr>
      </w:pPr>
    </w:p>
    <w:p w:rsidR="00E42595" w:rsidRPr="009110D5" w:rsidRDefault="00E42595" w:rsidP="00E42595">
      <w:pPr>
        <w:jc w:val="both"/>
        <w:rPr>
          <w:lang w:val="sr-Latn-ME"/>
        </w:rPr>
      </w:pPr>
      <w:r w:rsidRPr="009110D5">
        <w:rPr>
          <w:lang w:val="sr-Latn-ME"/>
        </w:rPr>
        <w:t xml:space="preserve">Zadatak </w:t>
      </w:r>
      <w:r w:rsidR="009110D5" w:rsidRPr="009110D5">
        <w:rPr>
          <w:lang w:val="sr-Latn-ME"/>
        </w:rPr>
        <w:t>5</w:t>
      </w:r>
      <w:r w:rsidRPr="009110D5">
        <w:rPr>
          <w:lang w:val="sr-Latn-ME"/>
        </w:rPr>
        <w:t>.</w:t>
      </w:r>
    </w:p>
    <w:p w:rsidR="009110D5" w:rsidRPr="009110D5" w:rsidRDefault="009110D5" w:rsidP="009110D5">
      <w:pPr>
        <w:jc w:val="both"/>
        <w:rPr>
          <w:lang w:val="sr-Latn-ME"/>
        </w:rPr>
      </w:pP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lang w:val="sr-Latn-ME"/>
        </w:rPr>
        <w:t>Na zamišljenom presjeku dionice autoputa posmatran je protok vozila tokom sedam dana (ponedeljak-nedelja), u periodima vršnog časa, i zabelježene su sljedeće vrijednosti protoka:</w:t>
      </w: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lang w:val="sr-Latn-ME"/>
        </w:rPr>
        <w:t xml:space="preserve"> </w:t>
      </w:r>
    </w:p>
    <w:p w:rsidR="009110D5" w:rsidRDefault="009110D5" w:rsidP="009110D5">
      <w:pPr>
        <w:jc w:val="both"/>
        <w:rPr>
          <w:lang w:val="sr-Latn-ME"/>
        </w:rPr>
        <w:sectPr w:rsidR="009110D5" w:rsidSect="008D3419">
          <w:pgSz w:w="11907" w:h="16839" w:code="9"/>
          <w:pgMar w:top="1417" w:right="1417" w:bottom="1417" w:left="1080" w:header="720" w:footer="720" w:gutter="0"/>
          <w:cols w:space="720"/>
          <w:docGrid w:linePitch="360"/>
        </w:sectPr>
      </w:pP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lang w:val="sr-Latn-ME"/>
        </w:rPr>
        <w:lastRenderedPageBreak/>
        <w:t xml:space="preserve">Ponedeljak </w:t>
      </w:r>
      <w:r w:rsidRPr="009110D5">
        <w:rPr>
          <w:lang w:val="sr-Latn-ME"/>
        </w:rPr>
        <w:tab/>
        <w:t xml:space="preserve">3270 voz/h </w:t>
      </w: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lang w:val="sr-Latn-ME"/>
        </w:rPr>
        <w:t xml:space="preserve">Utorak </w:t>
      </w:r>
      <w:r w:rsidRPr="009110D5">
        <w:rPr>
          <w:lang w:val="sr-Latn-ME"/>
        </w:rPr>
        <w:tab/>
        <w:t>3730 voz/h</w:t>
      </w: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lang w:val="sr-Latn-ME"/>
        </w:rPr>
        <w:t xml:space="preserve">Srijeda </w:t>
      </w:r>
      <w:r w:rsidRPr="009110D5">
        <w:rPr>
          <w:lang w:val="sr-Latn-ME"/>
        </w:rPr>
        <w:tab/>
        <w:t>3690 voz/h</w:t>
      </w: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lang w:val="sr-Latn-ME"/>
        </w:rPr>
        <w:t>Četvrtak</w:t>
      </w:r>
      <w:r w:rsidRPr="009110D5">
        <w:rPr>
          <w:lang w:val="sr-Latn-ME"/>
        </w:rPr>
        <w:tab/>
        <w:t>3700 voz/h</w:t>
      </w: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lang w:val="sr-Latn-ME"/>
        </w:rPr>
        <w:lastRenderedPageBreak/>
        <w:t xml:space="preserve">Petak </w:t>
      </w:r>
      <w:r w:rsidRPr="009110D5">
        <w:rPr>
          <w:lang w:val="sr-Latn-ME"/>
        </w:rPr>
        <w:tab/>
      </w:r>
      <w:r w:rsidRPr="009110D5">
        <w:rPr>
          <w:lang w:val="sr-Latn-ME"/>
        </w:rPr>
        <w:tab/>
        <w:t>3580 voz/h</w:t>
      </w: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lang w:val="sr-Latn-ME"/>
        </w:rPr>
        <w:t xml:space="preserve">Subota </w:t>
      </w:r>
      <w:r w:rsidRPr="009110D5">
        <w:rPr>
          <w:lang w:val="sr-Latn-ME"/>
        </w:rPr>
        <w:tab/>
        <w:t>2860 voz/h</w:t>
      </w: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lang w:val="sr-Latn-ME"/>
        </w:rPr>
        <w:t xml:space="preserve">Nedelja </w:t>
      </w:r>
      <w:r w:rsidRPr="009110D5">
        <w:rPr>
          <w:lang w:val="sr-Latn-ME"/>
        </w:rPr>
        <w:tab/>
        <w:t>2100 voz/h</w:t>
      </w:r>
    </w:p>
    <w:p w:rsidR="009110D5" w:rsidRDefault="009110D5" w:rsidP="009110D5">
      <w:pPr>
        <w:jc w:val="both"/>
        <w:rPr>
          <w:lang w:val="sr-Latn-ME"/>
        </w:rPr>
        <w:sectPr w:rsidR="009110D5" w:rsidSect="009110D5">
          <w:type w:val="continuous"/>
          <w:pgSz w:w="11907" w:h="16839" w:code="9"/>
          <w:pgMar w:top="1417" w:right="1417" w:bottom="1417" w:left="1080" w:header="720" w:footer="720" w:gutter="0"/>
          <w:cols w:num="2" w:space="720"/>
          <w:docGrid w:linePitch="360"/>
        </w:sectPr>
      </w:pPr>
    </w:p>
    <w:p w:rsidR="009110D5" w:rsidRPr="009110D5" w:rsidRDefault="009110D5" w:rsidP="009110D5">
      <w:pPr>
        <w:jc w:val="both"/>
        <w:rPr>
          <w:lang w:val="sr-Latn-ME"/>
        </w:rPr>
      </w:pP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lang w:val="sr-Latn-ME"/>
        </w:rPr>
        <w:t>Utvrditi koliko iznosi prosječan protok u vršnom satu radnim danima i vikendom.</w:t>
      </w:r>
    </w:p>
    <w:p w:rsidR="009110D5" w:rsidRPr="009110D5" w:rsidRDefault="009110D5" w:rsidP="00E42595">
      <w:pPr>
        <w:rPr>
          <w:lang w:val="sr-Latn-ME"/>
        </w:rPr>
      </w:pPr>
    </w:p>
    <w:p w:rsidR="009110D5" w:rsidRDefault="009110D5" w:rsidP="00E42595">
      <w:pPr>
        <w:rPr>
          <w:lang w:val="sr-Latn-ME"/>
        </w:rPr>
      </w:pPr>
    </w:p>
    <w:p w:rsidR="009110D5" w:rsidRDefault="009110D5" w:rsidP="00E42595">
      <w:pPr>
        <w:rPr>
          <w:lang w:val="sr-Latn-ME"/>
        </w:rPr>
      </w:pPr>
    </w:p>
    <w:p w:rsidR="009110D5" w:rsidRDefault="009110D5" w:rsidP="00E42595">
      <w:pPr>
        <w:rPr>
          <w:lang w:val="sr-Latn-ME"/>
        </w:rPr>
      </w:pPr>
    </w:p>
    <w:p w:rsidR="009110D5" w:rsidRDefault="009110D5" w:rsidP="00E42595">
      <w:pPr>
        <w:rPr>
          <w:lang w:val="sr-Latn-ME"/>
        </w:rPr>
      </w:pPr>
    </w:p>
    <w:p w:rsidR="009110D5" w:rsidRDefault="009110D5" w:rsidP="00E42595">
      <w:pPr>
        <w:rPr>
          <w:lang w:val="sr-Latn-ME"/>
        </w:rPr>
      </w:pPr>
    </w:p>
    <w:p w:rsidR="009110D5" w:rsidRDefault="009110D5" w:rsidP="00E42595">
      <w:pPr>
        <w:rPr>
          <w:lang w:val="sr-Latn-ME"/>
        </w:rPr>
      </w:pPr>
    </w:p>
    <w:p w:rsidR="009110D5" w:rsidRDefault="009110D5" w:rsidP="00E42595">
      <w:pPr>
        <w:rPr>
          <w:lang w:val="sr-Latn-ME"/>
        </w:rPr>
      </w:pPr>
    </w:p>
    <w:p w:rsidR="009110D5" w:rsidRDefault="009110D5" w:rsidP="00E42595">
      <w:pPr>
        <w:rPr>
          <w:lang w:val="sr-Latn-ME"/>
        </w:rPr>
      </w:pPr>
    </w:p>
    <w:p w:rsidR="009110D5" w:rsidRDefault="009110D5" w:rsidP="00E42595">
      <w:pPr>
        <w:rPr>
          <w:lang w:val="sr-Latn-ME"/>
        </w:rPr>
      </w:pPr>
    </w:p>
    <w:p w:rsidR="009110D5" w:rsidRDefault="009110D5" w:rsidP="00E42595">
      <w:pPr>
        <w:rPr>
          <w:lang w:val="sr-Latn-ME"/>
        </w:rPr>
      </w:pPr>
    </w:p>
    <w:p w:rsidR="009110D5" w:rsidRDefault="009110D5" w:rsidP="00E42595">
      <w:pPr>
        <w:rPr>
          <w:lang w:val="sr-Latn-ME"/>
        </w:rPr>
      </w:pPr>
    </w:p>
    <w:p w:rsidR="009110D5" w:rsidRDefault="009110D5" w:rsidP="00E42595">
      <w:pPr>
        <w:rPr>
          <w:lang w:val="sr-Latn-ME"/>
        </w:rPr>
      </w:pPr>
    </w:p>
    <w:p w:rsidR="009110D5" w:rsidRDefault="009110D5" w:rsidP="00E42595">
      <w:pPr>
        <w:rPr>
          <w:lang w:val="sr-Latn-ME"/>
        </w:rPr>
      </w:pPr>
    </w:p>
    <w:p w:rsidR="009110D5" w:rsidRDefault="009110D5" w:rsidP="00E42595">
      <w:pPr>
        <w:rPr>
          <w:lang w:val="sr-Latn-ME"/>
        </w:rPr>
      </w:pPr>
    </w:p>
    <w:p w:rsidR="009110D5" w:rsidRDefault="009110D5" w:rsidP="00E42595">
      <w:pPr>
        <w:rPr>
          <w:lang w:val="sr-Latn-ME"/>
        </w:rPr>
      </w:pPr>
    </w:p>
    <w:p w:rsidR="009110D5" w:rsidRDefault="009110D5" w:rsidP="00E42595">
      <w:pPr>
        <w:rPr>
          <w:lang w:val="sr-Latn-ME"/>
        </w:rPr>
      </w:pPr>
    </w:p>
    <w:p w:rsidR="009110D5" w:rsidRDefault="009110D5" w:rsidP="00E42595">
      <w:pPr>
        <w:rPr>
          <w:lang w:val="sr-Latn-ME"/>
        </w:rPr>
      </w:pPr>
    </w:p>
    <w:p w:rsidR="009110D5" w:rsidRDefault="009110D5" w:rsidP="00E42595">
      <w:pPr>
        <w:rPr>
          <w:lang w:val="sr-Latn-ME"/>
        </w:rPr>
      </w:pPr>
    </w:p>
    <w:p w:rsidR="009110D5" w:rsidRDefault="009110D5" w:rsidP="00E42595">
      <w:pPr>
        <w:rPr>
          <w:lang w:val="sr-Latn-ME"/>
        </w:rPr>
      </w:pPr>
    </w:p>
    <w:p w:rsidR="009110D5" w:rsidRDefault="009110D5" w:rsidP="00E42595">
      <w:pPr>
        <w:rPr>
          <w:lang w:val="sr-Latn-ME"/>
        </w:rPr>
      </w:pPr>
    </w:p>
    <w:p w:rsidR="009110D5" w:rsidRDefault="009110D5" w:rsidP="00E42595">
      <w:pPr>
        <w:rPr>
          <w:lang w:val="sr-Latn-ME"/>
        </w:rPr>
      </w:pPr>
    </w:p>
    <w:p w:rsidR="009110D5" w:rsidRDefault="009110D5" w:rsidP="00E42595">
      <w:pPr>
        <w:rPr>
          <w:lang w:val="sr-Latn-ME"/>
        </w:rPr>
      </w:pPr>
    </w:p>
    <w:p w:rsidR="009110D5" w:rsidRDefault="009110D5" w:rsidP="00E42595">
      <w:pPr>
        <w:rPr>
          <w:lang w:val="sr-Latn-ME"/>
        </w:rPr>
      </w:pPr>
    </w:p>
    <w:p w:rsidR="009110D5" w:rsidRPr="009110D5" w:rsidRDefault="009110D5" w:rsidP="00E42595">
      <w:pPr>
        <w:rPr>
          <w:lang w:val="sr-Latn-ME"/>
        </w:rPr>
      </w:pPr>
      <w:r w:rsidRPr="009110D5">
        <w:rPr>
          <w:lang w:val="sr-Latn-ME"/>
        </w:rPr>
        <w:lastRenderedPageBreak/>
        <w:t>Zadaci sa časova vježbi</w:t>
      </w:r>
    </w:p>
    <w:p w:rsidR="009110D5" w:rsidRPr="009110D5" w:rsidRDefault="009110D5" w:rsidP="00E42595">
      <w:pPr>
        <w:rPr>
          <w:lang w:val="sr-Latn-ME"/>
        </w:rPr>
      </w:pPr>
    </w:p>
    <w:p w:rsidR="009110D5" w:rsidRPr="009110D5" w:rsidRDefault="009110D5" w:rsidP="009110D5">
      <w:pPr>
        <w:rPr>
          <w:szCs w:val="23"/>
          <w:lang w:val="sr-Latn-ME"/>
        </w:rPr>
      </w:pPr>
      <w:r w:rsidRPr="009110D5">
        <w:rPr>
          <w:b/>
          <w:szCs w:val="23"/>
          <w:lang w:val="sr-Latn-ME"/>
        </w:rPr>
        <w:t>1</w:t>
      </w:r>
      <w:r w:rsidRPr="009110D5">
        <w:rPr>
          <w:szCs w:val="23"/>
          <w:lang w:val="sr-Latn-ME"/>
        </w:rPr>
        <w:t xml:space="preserve">. Dati su rezultati protoka po mjesecima i to: </w:t>
      </w:r>
    </w:p>
    <w:p w:rsidR="009110D5" w:rsidRPr="009110D5" w:rsidRDefault="009110D5" w:rsidP="009110D5">
      <w:pPr>
        <w:rPr>
          <w:szCs w:val="23"/>
          <w:lang w:val="sr-Latn-ME"/>
        </w:rPr>
      </w:pPr>
    </w:p>
    <w:p w:rsidR="009110D5" w:rsidRPr="009110D5" w:rsidRDefault="009110D5" w:rsidP="009110D5">
      <w:pPr>
        <w:rPr>
          <w:szCs w:val="23"/>
          <w:lang w:val="sr-Latn-ME"/>
        </w:rPr>
        <w:sectPr w:rsidR="009110D5" w:rsidRPr="009110D5" w:rsidSect="009110D5">
          <w:type w:val="continuous"/>
          <w:pgSz w:w="11907" w:h="16839" w:code="9"/>
          <w:pgMar w:top="1417" w:right="1417" w:bottom="1417" w:left="1080" w:header="720" w:footer="720" w:gutter="0"/>
          <w:cols w:space="720"/>
          <w:docGrid w:linePitch="360"/>
        </w:sectPr>
      </w:pPr>
    </w:p>
    <w:p w:rsidR="009110D5" w:rsidRPr="009110D5" w:rsidRDefault="009110D5" w:rsidP="009110D5">
      <w:pPr>
        <w:rPr>
          <w:lang w:val="sr-Latn-ME"/>
        </w:rPr>
      </w:pPr>
      <w:r w:rsidRPr="009110D5">
        <w:rPr>
          <w:noProof/>
        </w:rPr>
        <w:lastRenderedPageBreak/>
        <w:drawing>
          <wp:inline distT="0" distB="0" distL="0" distR="0" wp14:anchorId="6AA538CC" wp14:editId="5F80D122">
            <wp:extent cx="1699591" cy="28586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745" cy="285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D5" w:rsidRPr="009110D5" w:rsidRDefault="009110D5" w:rsidP="009110D5">
      <w:pPr>
        <w:rPr>
          <w:lang w:val="sr-Latn-ME"/>
        </w:rPr>
      </w:pPr>
    </w:p>
    <w:p w:rsidR="009110D5" w:rsidRPr="009110D5" w:rsidRDefault="009110D5" w:rsidP="009110D5">
      <w:pPr>
        <w:rPr>
          <w:lang w:val="sr-Latn-ME"/>
        </w:rPr>
      </w:pPr>
      <w:r w:rsidRPr="009110D5">
        <w:rPr>
          <w:lang w:val="sr-Latn-ME"/>
        </w:rPr>
        <w:t>Izračunati:</w:t>
      </w:r>
    </w:p>
    <w:p w:rsidR="009110D5" w:rsidRPr="009110D5" w:rsidRDefault="009110D5" w:rsidP="009110D5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lang w:val="sr-Latn-ME"/>
        </w:rPr>
      </w:pPr>
      <w:r w:rsidRPr="009110D5">
        <w:rPr>
          <w:rFonts w:ascii="Times New Roman" w:hAnsi="Times New Roman" w:cs="Times New Roman"/>
          <w:sz w:val="24"/>
          <w:lang w:val="sr-Latn-ME"/>
        </w:rPr>
        <w:t>PGDS,</w:t>
      </w:r>
    </w:p>
    <w:p w:rsidR="009110D5" w:rsidRPr="009110D5" w:rsidRDefault="009110D5" w:rsidP="009110D5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lang w:val="sr-Latn-ME"/>
        </w:rPr>
      </w:pPr>
      <w:r w:rsidRPr="009110D5">
        <w:rPr>
          <w:rFonts w:ascii="Times New Roman" w:hAnsi="Times New Roman" w:cs="Times New Roman"/>
          <w:sz w:val="24"/>
          <w:lang w:val="sr-Latn-ME"/>
        </w:rPr>
        <w:t>PMDS po mjesecima,</w:t>
      </w:r>
    </w:p>
    <w:p w:rsidR="009110D5" w:rsidRPr="009110D5" w:rsidRDefault="009110D5" w:rsidP="009110D5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lang w:val="sr-Latn-ME"/>
        </w:rPr>
      </w:pPr>
      <w:r w:rsidRPr="009110D5">
        <w:rPr>
          <w:rFonts w:ascii="Times New Roman" w:hAnsi="Times New Roman" w:cs="Times New Roman"/>
          <w:sz w:val="24"/>
          <w:lang w:val="sr-Latn-ME"/>
        </w:rPr>
        <w:t>Mjesečnu neravnomjernost u periodu godine po mjesecima.</w:t>
      </w:r>
    </w:p>
    <w:p w:rsidR="009110D5" w:rsidRPr="009110D5" w:rsidRDefault="009110D5" w:rsidP="009110D5">
      <w:pPr>
        <w:rPr>
          <w:lang w:val="sr-Latn-ME"/>
        </w:rPr>
      </w:pPr>
    </w:p>
    <w:p w:rsidR="009110D5" w:rsidRDefault="009110D5" w:rsidP="009110D5">
      <w:pPr>
        <w:rPr>
          <w:lang w:val="sr-Latn-ME"/>
        </w:rPr>
      </w:pPr>
      <w:r w:rsidRPr="009110D5">
        <w:rPr>
          <w:b/>
          <w:lang w:val="sr-Latn-ME"/>
        </w:rPr>
        <w:t>2.</w:t>
      </w:r>
      <w:r w:rsidRPr="009110D5">
        <w:rPr>
          <w:lang w:val="sr-Latn-ME"/>
        </w:rPr>
        <w:t xml:space="preserve"> Prosječni dnevni saobraćaj u III sedmici mjeseca aprila iznosi:</w:t>
      </w:r>
    </w:p>
    <w:p w:rsidR="009110D5" w:rsidRDefault="009110D5" w:rsidP="009110D5">
      <w:pPr>
        <w:rPr>
          <w:lang w:val="sr-Latn-ME"/>
        </w:rPr>
      </w:pPr>
    </w:p>
    <w:p w:rsidR="007D322E" w:rsidRDefault="007D322E" w:rsidP="009110D5">
      <w:pPr>
        <w:rPr>
          <w:lang w:val="sr-Latn-ME"/>
        </w:rPr>
        <w:sectPr w:rsidR="007D322E" w:rsidSect="008D3419">
          <w:type w:val="continuous"/>
          <w:pgSz w:w="11907" w:h="16839" w:code="9"/>
          <w:pgMar w:top="1417" w:right="1417" w:bottom="1417" w:left="1080" w:header="720" w:footer="720" w:gutter="0"/>
          <w:cols w:space="720"/>
          <w:docGrid w:linePitch="360"/>
        </w:sectPr>
      </w:pPr>
    </w:p>
    <w:p w:rsidR="009110D5" w:rsidRPr="009110D5" w:rsidRDefault="009110D5" w:rsidP="009110D5">
      <w:pPr>
        <w:rPr>
          <w:lang w:val="sr-Latn-ME"/>
        </w:rPr>
      </w:pPr>
      <w:r w:rsidRPr="009110D5">
        <w:rPr>
          <w:lang w:val="sr-Latn-ME"/>
        </w:rPr>
        <w:lastRenderedPageBreak/>
        <w:t xml:space="preserve">ponedeljak 9267, </w:t>
      </w:r>
    </w:p>
    <w:p w:rsidR="009110D5" w:rsidRPr="009110D5" w:rsidRDefault="009110D5" w:rsidP="009110D5">
      <w:pPr>
        <w:rPr>
          <w:lang w:val="sr-Latn-ME"/>
        </w:rPr>
      </w:pPr>
      <w:r w:rsidRPr="009110D5">
        <w:rPr>
          <w:lang w:val="sr-Latn-ME"/>
        </w:rPr>
        <w:t xml:space="preserve">utorak 8691, </w:t>
      </w:r>
    </w:p>
    <w:p w:rsidR="009110D5" w:rsidRPr="009110D5" w:rsidRDefault="009110D5" w:rsidP="009110D5">
      <w:pPr>
        <w:rPr>
          <w:lang w:val="sr-Latn-ME"/>
        </w:rPr>
      </w:pPr>
      <w:r w:rsidRPr="009110D5">
        <w:rPr>
          <w:lang w:val="sr-Latn-ME"/>
        </w:rPr>
        <w:t xml:space="preserve">srijeda 8233, </w:t>
      </w:r>
    </w:p>
    <w:p w:rsidR="009110D5" w:rsidRPr="009110D5" w:rsidRDefault="009110D5" w:rsidP="009110D5">
      <w:pPr>
        <w:rPr>
          <w:lang w:val="sr-Latn-ME"/>
        </w:rPr>
      </w:pPr>
      <w:r w:rsidRPr="009110D5">
        <w:rPr>
          <w:lang w:val="sr-Latn-ME"/>
        </w:rPr>
        <w:t xml:space="preserve">četvrtak 8759, </w:t>
      </w:r>
    </w:p>
    <w:p w:rsidR="009110D5" w:rsidRPr="009110D5" w:rsidRDefault="009110D5" w:rsidP="009110D5">
      <w:pPr>
        <w:rPr>
          <w:lang w:val="sr-Latn-ME"/>
        </w:rPr>
      </w:pPr>
      <w:r w:rsidRPr="009110D5">
        <w:rPr>
          <w:lang w:val="sr-Latn-ME"/>
        </w:rPr>
        <w:lastRenderedPageBreak/>
        <w:t xml:space="preserve">petak 9162, </w:t>
      </w:r>
    </w:p>
    <w:p w:rsidR="009110D5" w:rsidRPr="009110D5" w:rsidRDefault="009110D5" w:rsidP="009110D5">
      <w:pPr>
        <w:rPr>
          <w:lang w:val="sr-Latn-ME"/>
        </w:rPr>
      </w:pPr>
      <w:r w:rsidRPr="009110D5">
        <w:rPr>
          <w:lang w:val="sr-Latn-ME"/>
        </w:rPr>
        <w:t>subota 6548</w:t>
      </w:r>
    </w:p>
    <w:p w:rsidR="009110D5" w:rsidRPr="009110D5" w:rsidRDefault="009110D5" w:rsidP="009110D5">
      <w:pPr>
        <w:rPr>
          <w:lang w:val="sr-Latn-ME"/>
        </w:rPr>
      </w:pPr>
      <w:r w:rsidRPr="009110D5">
        <w:rPr>
          <w:lang w:val="sr-Latn-ME"/>
        </w:rPr>
        <w:t xml:space="preserve">nedelja 9620. </w:t>
      </w:r>
    </w:p>
    <w:p w:rsidR="007D322E" w:rsidRDefault="007D322E" w:rsidP="009110D5">
      <w:pPr>
        <w:rPr>
          <w:lang w:val="sr-Latn-ME"/>
        </w:rPr>
        <w:sectPr w:rsidR="007D322E" w:rsidSect="007D322E">
          <w:type w:val="continuous"/>
          <w:pgSz w:w="11907" w:h="16839" w:code="9"/>
          <w:pgMar w:top="1417" w:right="1417" w:bottom="1417" w:left="1080" w:header="720" w:footer="720" w:gutter="0"/>
          <w:cols w:num="2" w:space="720"/>
          <w:docGrid w:linePitch="360"/>
        </w:sectPr>
      </w:pPr>
    </w:p>
    <w:p w:rsidR="009110D5" w:rsidRDefault="009110D5" w:rsidP="009110D5">
      <w:pPr>
        <w:rPr>
          <w:lang w:val="sr-Latn-ME"/>
        </w:rPr>
      </w:pPr>
    </w:p>
    <w:p w:rsidR="009110D5" w:rsidRPr="009110D5" w:rsidRDefault="009110D5" w:rsidP="009110D5">
      <w:pPr>
        <w:rPr>
          <w:lang w:val="sr-Latn-ME"/>
        </w:rPr>
      </w:pPr>
      <w:r w:rsidRPr="009110D5">
        <w:rPr>
          <w:lang w:val="sr-Latn-ME"/>
        </w:rPr>
        <w:t xml:space="preserve">U I sedmici mjeseca aprila je zabilježen prosječni dnevni saobraćaj od 7234, </w:t>
      </w:r>
    </w:p>
    <w:p w:rsidR="009110D5" w:rsidRPr="009110D5" w:rsidRDefault="009110D5" w:rsidP="009110D5">
      <w:pPr>
        <w:rPr>
          <w:lang w:val="sr-Latn-ME"/>
        </w:rPr>
      </w:pPr>
      <w:r w:rsidRPr="009110D5">
        <w:rPr>
          <w:lang w:val="sr-Latn-ME"/>
        </w:rPr>
        <w:t xml:space="preserve">u II sedmici 8376, </w:t>
      </w:r>
    </w:p>
    <w:p w:rsidR="009110D5" w:rsidRPr="009110D5" w:rsidRDefault="009110D5" w:rsidP="009110D5">
      <w:pPr>
        <w:rPr>
          <w:lang w:val="sr-Latn-ME"/>
        </w:rPr>
      </w:pPr>
      <w:r w:rsidRPr="009110D5">
        <w:rPr>
          <w:lang w:val="sr-Latn-ME"/>
        </w:rPr>
        <w:t>a u I</w:t>
      </w:r>
      <w:r w:rsidR="007D322E">
        <w:rPr>
          <w:lang w:val="sr-Latn-ME"/>
        </w:rPr>
        <w:t>V</w:t>
      </w:r>
      <w:r w:rsidRPr="009110D5">
        <w:rPr>
          <w:lang w:val="sr-Latn-ME"/>
        </w:rPr>
        <w:t xml:space="preserve"> sedmici 10121 vozila. </w:t>
      </w:r>
    </w:p>
    <w:p w:rsidR="009110D5" w:rsidRPr="009110D5" w:rsidRDefault="009110D5" w:rsidP="009110D5">
      <w:pPr>
        <w:rPr>
          <w:lang w:val="sr-Latn-ME"/>
        </w:rPr>
      </w:pPr>
    </w:p>
    <w:p w:rsidR="009110D5" w:rsidRPr="009110D5" w:rsidRDefault="009110D5" w:rsidP="009110D5">
      <w:pPr>
        <w:rPr>
          <w:lang w:val="sr-Latn-ME"/>
        </w:rPr>
      </w:pPr>
      <w:r w:rsidRPr="009110D5">
        <w:rPr>
          <w:lang w:val="sr-Latn-ME"/>
        </w:rPr>
        <w:t>Izračunati</w:t>
      </w:r>
    </w:p>
    <w:p w:rsidR="009110D5" w:rsidRPr="009110D5" w:rsidRDefault="009110D5" w:rsidP="009110D5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lang w:val="sr-Latn-ME"/>
        </w:rPr>
      </w:pPr>
      <w:r w:rsidRPr="009110D5">
        <w:rPr>
          <w:rFonts w:ascii="Times New Roman" w:hAnsi="Times New Roman" w:cs="Times New Roman"/>
          <w:sz w:val="24"/>
          <w:lang w:val="sr-Latn-ME"/>
        </w:rPr>
        <w:t>dnevnu neravnomjernost po danim u III sedmici aprila,</w:t>
      </w:r>
    </w:p>
    <w:p w:rsidR="009110D5" w:rsidRPr="007D322E" w:rsidRDefault="009110D5" w:rsidP="009110D5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lang w:val="sr-Latn-ME"/>
        </w:rPr>
        <w:sectPr w:rsidR="009110D5" w:rsidRPr="007D322E" w:rsidSect="008D3419">
          <w:type w:val="continuous"/>
          <w:pgSz w:w="11907" w:h="16839" w:code="9"/>
          <w:pgMar w:top="1417" w:right="1417" w:bottom="1417" w:left="1080" w:header="720" w:footer="720" w:gutter="0"/>
          <w:cols w:space="720"/>
          <w:docGrid w:linePitch="360"/>
        </w:sectPr>
      </w:pPr>
      <w:r w:rsidRPr="009110D5">
        <w:rPr>
          <w:rFonts w:ascii="Times New Roman" w:hAnsi="Times New Roman" w:cs="Times New Roman"/>
          <w:sz w:val="24"/>
          <w:lang w:val="sr-Latn-ME"/>
        </w:rPr>
        <w:t>sedmične neravnomjernosti u toku mjeseca aprila.</w:t>
      </w: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lang w:val="sr-Latn-ME"/>
        </w:rPr>
        <w:lastRenderedPageBreak/>
        <w:t>3. Na magistralnom putu u toku 2015. godine je automatskim brojačem saobraćaja sniman protok svih 8760 časova, a u periodu 2. – 8. aprila i od 11. – 17. juna vršena su kontrolna brojanja. Dobijeni su sledeći podaci:</w:t>
      </w:r>
    </w:p>
    <w:p w:rsidR="009110D5" w:rsidRPr="009110D5" w:rsidRDefault="009110D5" w:rsidP="009110D5">
      <w:pPr>
        <w:jc w:val="both"/>
        <w:rPr>
          <w:lang w:val="sr-Latn-ME"/>
        </w:rPr>
      </w:pPr>
    </w:p>
    <w:p w:rsidR="009110D5" w:rsidRPr="009110D5" w:rsidRDefault="009110D5" w:rsidP="009110D5">
      <w:pPr>
        <w:rPr>
          <w:lang w:val="sr-Latn-ME"/>
        </w:rPr>
      </w:pPr>
      <w:r w:rsidRPr="009110D5">
        <w:rPr>
          <w:noProof/>
        </w:rPr>
        <w:drawing>
          <wp:inline distT="0" distB="0" distL="0" distR="0" wp14:anchorId="6E363A64" wp14:editId="316B065D">
            <wp:extent cx="5317435" cy="513259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459" cy="51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D5" w:rsidRPr="009110D5" w:rsidRDefault="009110D5" w:rsidP="009110D5">
      <w:pPr>
        <w:rPr>
          <w:lang w:val="sr-Latn-ME"/>
        </w:rPr>
      </w:pPr>
      <w:r w:rsidRPr="009110D5">
        <w:rPr>
          <w:noProof/>
        </w:rPr>
        <w:drawing>
          <wp:inline distT="0" distB="0" distL="0" distR="0" wp14:anchorId="71DFF752" wp14:editId="38200751">
            <wp:extent cx="5039139" cy="1903270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162" cy="190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D5" w:rsidRPr="009110D5" w:rsidRDefault="009110D5" w:rsidP="009110D5">
      <w:pPr>
        <w:rPr>
          <w:lang w:val="sr-Latn-ME"/>
        </w:rPr>
      </w:pPr>
      <w:r w:rsidRPr="009110D5">
        <w:rPr>
          <w:lang w:val="sr-Latn-ME"/>
        </w:rPr>
        <w:t>Izračunati:</w:t>
      </w:r>
    </w:p>
    <w:p w:rsidR="009110D5" w:rsidRPr="009110D5" w:rsidRDefault="009110D5" w:rsidP="009110D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lang w:val="sr-Latn-ME"/>
        </w:rPr>
      </w:pPr>
      <w:r w:rsidRPr="009110D5">
        <w:rPr>
          <w:rFonts w:ascii="Times New Roman" w:hAnsi="Times New Roman" w:cs="Times New Roman"/>
          <w:sz w:val="24"/>
          <w:lang w:val="sr-Latn-ME"/>
        </w:rPr>
        <w:t>PGDS</w:t>
      </w:r>
    </w:p>
    <w:p w:rsidR="009110D5" w:rsidRPr="009110D5" w:rsidRDefault="009110D5" w:rsidP="009110D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lang w:val="sr-Latn-ME"/>
        </w:rPr>
      </w:pPr>
      <w:r w:rsidRPr="009110D5">
        <w:rPr>
          <w:rFonts w:ascii="Times New Roman" w:hAnsi="Times New Roman" w:cs="Times New Roman"/>
          <w:sz w:val="24"/>
          <w:lang w:val="sr-Latn-ME"/>
        </w:rPr>
        <w:t>faktore mjesečnih neravnomjernosti u toku godine</w:t>
      </w:r>
    </w:p>
    <w:p w:rsidR="009110D5" w:rsidRPr="009110D5" w:rsidRDefault="009110D5" w:rsidP="009110D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lang w:val="sr-Latn-ME"/>
        </w:rPr>
      </w:pPr>
      <w:r w:rsidRPr="009110D5">
        <w:rPr>
          <w:rFonts w:ascii="Times New Roman" w:hAnsi="Times New Roman" w:cs="Times New Roman"/>
          <w:sz w:val="24"/>
          <w:lang w:val="sr-Latn-ME"/>
        </w:rPr>
        <w:t>faktore dnevnih neravnomjernosti u toku sedmice za kontrolna brojanja,</w:t>
      </w:r>
    </w:p>
    <w:p w:rsidR="009110D5" w:rsidRPr="009110D5" w:rsidRDefault="009110D5" w:rsidP="009110D5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lang w:val="sr-Latn-ME"/>
        </w:rPr>
      </w:pPr>
      <w:r w:rsidRPr="009110D5">
        <w:rPr>
          <w:rFonts w:ascii="Times New Roman" w:hAnsi="Times New Roman" w:cs="Times New Roman"/>
          <w:sz w:val="24"/>
          <w:lang w:val="sr-Latn-ME"/>
        </w:rPr>
        <w:t>faktor sedmične neravnomjerosti za kontrolno brojanje</w:t>
      </w:r>
    </w:p>
    <w:p w:rsidR="009110D5" w:rsidRPr="009110D5" w:rsidRDefault="009110D5" w:rsidP="009110D5">
      <w:pPr>
        <w:rPr>
          <w:lang w:val="sr-Latn-ME"/>
        </w:rPr>
      </w:pPr>
    </w:p>
    <w:p w:rsidR="009110D5" w:rsidRDefault="009110D5" w:rsidP="009110D5">
      <w:pPr>
        <w:rPr>
          <w:lang w:val="sr-Latn-ME"/>
        </w:rPr>
      </w:pPr>
      <w:r w:rsidRPr="009110D5">
        <w:rPr>
          <w:lang w:val="sr-Latn-ME"/>
        </w:rPr>
        <w:t>4. Brojanjem saobraćaja utvrĎen je vršni čas i u okviru njega saobraćaj u 15-to minutnim vremenskim intervalima. Izračunati faktor vršnog časa</w:t>
      </w:r>
      <w:r w:rsidR="007D322E">
        <w:rPr>
          <w:lang w:val="sr-Latn-ME"/>
        </w:rPr>
        <w:t xml:space="preserve"> i </w:t>
      </w:r>
      <w:r w:rsidR="007D322E" w:rsidRPr="0089113C">
        <w:rPr>
          <w:b/>
          <w:lang w:val="sr-Latn-ME"/>
        </w:rPr>
        <w:t>maksimalni časovni intezitet protoka</w:t>
      </w:r>
      <w:r w:rsidRPr="009110D5">
        <w:rPr>
          <w:lang w:val="sr-Latn-ME"/>
        </w:rPr>
        <w:t>?</w:t>
      </w:r>
    </w:p>
    <w:p w:rsidR="007D322E" w:rsidRPr="009110D5" w:rsidRDefault="007D322E" w:rsidP="009110D5">
      <w:pPr>
        <w:rPr>
          <w:lang w:val="sr-Latn-ME"/>
        </w:rPr>
      </w:pPr>
    </w:p>
    <w:p w:rsidR="009110D5" w:rsidRPr="009110D5" w:rsidRDefault="009110D5" w:rsidP="009110D5">
      <w:pPr>
        <w:jc w:val="center"/>
        <w:rPr>
          <w:lang w:val="sr-Latn-ME"/>
        </w:rPr>
      </w:pPr>
      <w:r w:rsidRPr="009110D5">
        <w:rPr>
          <w:noProof/>
        </w:rPr>
        <w:drawing>
          <wp:inline distT="0" distB="0" distL="0" distR="0" wp14:anchorId="3FC57216" wp14:editId="14B690A9">
            <wp:extent cx="1659835" cy="171767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29" cy="172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D5" w:rsidRPr="009110D5" w:rsidRDefault="009110D5" w:rsidP="009110D5">
      <w:pPr>
        <w:jc w:val="center"/>
        <w:rPr>
          <w:lang w:val="sr-Latn-ME"/>
        </w:rPr>
      </w:pPr>
    </w:p>
    <w:p w:rsidR="009110D5" w:rsidRPr="009110D5" w:rsidRDefault="009110D5" w:rsidP="009110D5">
      <w:pPr>
        <w:jc w:val="center"/>
        <w:rPr>
          <w:lang w:val="sr-Latn-ME"/>
        </w:rPr>
      </w:pPr>
    </w:p>
    <w:p w:rsidR="009110D5" w:rsidRPr="009110D5" w:rsidRDefault="009110D5" w:rsidP="009110D5">
      <w:pPr>
        <w:jc w:val="center"/>
        <w:rPr>
          <w:lang w:val="sr-Latn-ME"/>
        </w:rPr>
      </w:pPr>
    </w:p>
    <w:p w:rsidR="009110D5" w:rsidRPr="009110D5" w:rsidRDefault="009110D5" w:rsidP="009110D5">
      <w:pPr>
        <w:jc w:val="center"/>
        <w:rPr>
          <w:lang w:val="sr-Latn-ME"/>
        </w:rPr>
      </w:pPr>
    </w:p>
    <w:p w:rsidR="009110D5" w:rsidRPr="009110D5" w:rsidRDefault="009110D5" w:rsidP="009110D5">
      <w:pPr>
        <w:jc w:val="center"/>
        <w:rPr>
          <w:lang w:val="sr-Latn-ME"/>
        </w:rPr>
      </w:pPr>
    </w:p>
    <w:p w:rsidR="009110D5" w:rsidRPr="009110D5" w:rsidRDefault="009110D5" w:rsidP="009110D5">
      <w:pPr>
        <w:jc w:val="center"/>
        <w:rPr>
          <w:lang w:val="sr-Latn-ME"/>
        </w:rPr>
      </w:pPr>
    </w:p>
    <w:p w:rsidR="009110D5" w:rsidRPr="009110D5" w:rsidRDefault="009110D5" w:rsidP="009110D5">
      <w:pPr>
        <w:jc w:val="center"/>
        <w:rPr>
          <w:lang w:val="sr-Latn-ME"/>
        </w:rPr>
      </w:pPr>
    </w:p>
    <w:p w:rsidR="009110D5" w:rsidRPr="009110D5" w:rsidRDefault="009110D5" w:rsidP="009110D5">
      <w:pPr>
        <w:jc w:val="center"/>
        <w:rPr>
          <w:lang w:val="sr-Latn-ME"/>
        </w:rPr>
      </w:pPr>
    </w:p>
    <w:p w:rsidR="009110D5" w:rsidRPr="009110D5" w:rsidRDefault="009110D5" w:rsidP="009110D5">
      <w:pPr>
        <w:jc w:val="center"/>
        <w:rPr>
          <w:lang w:val="sr-Latn-ME"/>
        </w:rPr>
      </w:pPr>
    </w:p>
    <w:p w:rsidR="009110D5" w:rsidRPr="009110D5" w:rsidRDefault="009110D5" w:rsidP="009110D5">
      <w:pPr>
        <w:jc w:val="center"/>
        <w:rPr>
          <w:lang w:val="sr-Latn-ME"/>
        </w:rPr>
      </w:pP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lang w:val="sr-Latn-ME"/>
        </w:rPr>
        <w:lastRenderedPageBreak/>
        <w:t>5. Mreža prikazana na Slici 4 se sastoji od 6 raskrsnica i 7 deonica, na kojoj je potrebno sprovesti istraživanje protoka za period od 8h. Pretpostavlja se da je izabrana lokacija A za kontrolno brojanje dovoljna da opiše časovne i dnevne varijacije u protoku na tom delu mreže i da su mogućnosti osoblja i opreme takve da se istovremeno može brojati na samo dve lokacije.</w:t>
      </w: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noProof/>
        </w:rPr>
        <w:drawing>
          <wp:inline distT="0" distB="0" distL="0" distR="0" wp14:anchorId="3AD84EA1" wp14:editId="174D48EA">
            <wp:extent cx="1600200" cy="1438470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139" cy="143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D5" w:rsidRPr="009110D5" w:rsidRDefault="009110D5" w:rsidP="009110D5">
      <w:pPr>
        <w:jc w:val="both"/>
        <w:rPr>
          <w:lang w:val="sr-Latn-ME"/>
        </w:rPr>
      </w:pP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lang w:val="sr-Latn-ME"/>
        </w:rPr>
        <w:t>Jednodnevno istraživanje</w:t>
      </w: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lang w:val="sr-Latn-ME"/>
        </w:rPr>
        <w:t>Na kontrolnoj lokaciji se vrši stalno brojanje tokom celog perioda istraživanja, dok ostatak osoblja na svakoj od lokacija po mreži broji saobraćaj u trajanju od 1 h. Efektivno brojanje  traje kraće u skladu sa metodologijom, da bi se u pauzi sačuvali podaci i osoblje uspelo da promeni lokaciju.</w:t>
      </w: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noProof/>
        </w:rPr>
        <w:drawing>
          <wp:inline distT="0" distB="0" distL="0" distR="0" wp14:anchorId="0AF2E4FF" wp14:editId="2347AFA7">
            <wp:extent cx="4363085" cy="256413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85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D5" w:rsidRPr="009110D5" w:rsidRDefault="009110D5" w:rsidP="009110D5">
      <w:pPr>
        <w:jc w:val="both"/>
        <w:rPr>
          <w:lang w:val="sr-Latn-ME"/>
        </w:rPr>
      </w:pP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lang w:val="sr-Latn-ME"/>
        </w:rPr>
        <w:t>Višednevno istraživanje</w:t>
      </w: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lang w:val="sr-Latn-ME"/>
        </w:rPr>
        <w:t>Obzirom da časovne varijacije protoka na lokacijama po mreži nisu tako postojane kao</w:t>
      </w: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lang w:val="sr-Latn-ME"/>
        </w:rPr>
        <w:t>dnevne i sezonske, postigla bi se bolja tačnost ako bi period brojanja za svaku lokaciju po</w:t>
      </w: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lang w:val="sr-Latn-ME"/>
        </w:rPr>
        <w:t>mreži bio 8 h. Tako se na svakoj od lokacija broji po jedan dan, a na kontrolnoj lokaciji</w:t>
      </w: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lang w:val="sr-Latn-ME"/>
        </w:rPr>
        <w:t>svih šest dana kako bi se opisale dnevne varijacije u protoku</w:t>
      </w: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noProof/>
        </w:rPr>
        <w:lastRenderedPageBreak/>
        <w:drawing>
          <wp:inline distT="0" distB="0" distL="0" distR="0" wp14:anchorId="102A692C" wp14:editId="461165BF">
            <wp:extent cx="4273826" cy="275098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282" cy="275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D5" w:rsidRPr="009110D5" w:rsidRDefault="009110D5" w:rsidP="009110D5">
      <w:pPr>
        <w:jc w:val="both"/>
        <w:rPr>
          <w:lang w:val="sr-Latn-ME"/>
        </w:rPr>
      </w:pP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lang w:val="sr-Latn-ME"/>
        </w:rPr>
        <w:t>Kombinacija procedura</w:t>
      </w: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lang w:val="sr-Latn-ME"/>
        </w:rPr>
        <w:t>se može primeniti u cilju kraćeg trajanja istraživanja na terenu (u ovom primeru 3 dana). Tako na svakoj od lokacija po mreži period brojanja traje 4h, čime se obilaze dve lokacije dnevno, dok se na kontrolnoj lokaciji merenje vrši tri dana uzastopno. Potrebno je da i na kontrolnoj lokaciji podaci budu sređeni tako da prikazuju sumarne protoke za period od 4h kako bi se dobio prosečan udeo 4-časovnih izmerenih protoka (izražen u %) za period istraživanja u odnosu na ukupan 8-časovni protok.</w:t>
      </w:r>
    </w:p>
    <w:p w:rsidR="009110D5" w:rsidRPr="009110D5" w:rsidRDefault="009110D5" w:rsidP="009110D5">
      <w:pPr>
        <w:jc w:val="both"/>
        <w:rPr>
          <w:lang w:val="sr-Latn-ME"/>
        </w:rPr>
      </w:pP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noProof/>
        </w:rPr>
        <w:drawing>
          <wp:inline distT="0" distB="0" distL="0" distR="0" wp14:anchorId="24792309" wp14:editId="5641D128">
            <wp:extent cx="5426710" cy="303149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30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D5" w:rsidRPr="009110D5" w:rsidRDefault="009110D5" w:rsidP="009110D5">
      <w:pPr>
        <w:jc w:val="both"/>
        <w:rPr>
          <w:lang w:val="sr-Latn-ME"/>
        </w:rPr>
      </w:pP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lang w:val="sr-Latn-ME"/>
        </w:rPr>
        <w:t>6. Tokom istraživanja na dvotračnoj arteriji prikupljeni podaci su prikazani u Tabela 11. Proceniti protok za svaki 15 – minutni period brojanja na celoj arteriji, pronaći vršni sat i izračunati FVČ.</w:t>
      </w:r>
    </w:p>
    <w:p w:rsidR="009110D5" w:rsidRPr="009110D5" w:rsidRDefault="009110D5" w:rsidP="009110D5">
      <w:pPr>
        <w:jc w:val="both"/>
        <w:rPr>
          <w:lang w:val="sr-Latn-ME"/>
        </w:rPr>
      </w:pPr>
    </w:p>
    <w:p w:rsidR="009110D5" w:rsidRPr="009110D5" w:rsidRDefault="009110D5" w:rsidP="009110D5">
      <w:pPr>
        <w:jc w:val="both"/>
        <w:rPr>
          <w:lang w:val="sr-Latn-ME"/>
        </w:rPr>
      </w:pPr>
      <w:r w:rsidRPr="009110D5">
        <w:rPr>
          <w:noProof/>
        </w:rPr>
        <w:lastRenderedPageBreak/>
        <w:drawing>
          <wp:inline distT="0" distB="0" distL="0" distR="0" wp14:anchorId="3601D0E9" wp14:editId="7EB84B44">
            <wp:extent cx="5114925" cy="3370076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402" cy="337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D5" w:rsidRPr="009110D5" w:rsidRDefault="009110D5" w:rsidP="00E42595">
      <w:pPr>
        <w:rPr>
          <w:lang w:val="sr-Latn-ME"/>
        </w:rPr>
      </w:pPr>
    </w:p>
    <w:p w:rsidR="00B33E4F" w:rsidRPr="00B33E4F" w:rsidRDefault="00B33E4F" w:rsidP="00B33E4F">
      <w:pPr>
        <w:jc w:val="both"/>
        <w:rPr>
          <w:lang w:val="sr-Latn-CS"/>
        </w:rPr>
      </w:pPr>
      <w:r>
        <w:rPr>
          <w:lang w:val="sr-Latn-CS"/>
        </w:rPr>
        <w:t xml:space="preserve">7. </w:t>
      </w:r>
      <w:r w:rsidRPr="00B33E4F">
        <w:rPr>
          <w:lang w:val="sr-Latn-CS"/>
        </w:rPr>
        <w:t>Odredite procenat greške koji je ostvaren praćenjem situacije na lokaciji u gradu u kome je bilježeno poštovanje zabrane parkiranja vozila. Rezultati praćenja su prikazani u sljedećoj tabeli, a potrebno je obezbijediti 99.7% sigurnosti.</w:t>
      </w:r>
    </w:p>
    <w:p w:rsidR="00B33E4F" w:rsidRPr="00B33E4F" w:rsidRDefault="00B33E4F" w:rsidP="00B33E4F">
      <w:pPr>
        <w:rPr>
          <w:lang w:val="sr-Latn-CS"/>
        </w:rPr>
      </w:pPr>
    </w:p>
    <w:p w:rsidR="00B33E4F" w:rsidRPr="00B33E4F" w:rsidRDefault="00B33E4F" w:rsidP="00B33E4F">
      <w:pPr>
        <w:rPr>
          <w:lang w:val="sr-Latn-CS"/>
        </w:rPr>
      </w:pPr>
      <w:r w:rsidRPr="00B33E4F">
        <w:rPr>
          <w:lang w:val="sr-Latn-CS"/>
        </w:rPr>
        <w:t>Snimanjem su utvrđeni sljedeći podaci: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982"/>
      </w:tblGrid>
      <w:tr w:rsidR="00B33E4F" w:rsidRPr="00B33E4F" w:rsidTr="00C15FED">
        <w:trPr>
          <w:jc w:val="center"/>
        </w:trPr>
        <w:tc>
          <w:tcPr>
            <w:tcW w:w="4394" w:type="dxa"/>
            <w:shd w:val="clear" w:color="auto" w:fill="auto"/>
          </w:tcPr>
          <w:p w:rsidR="00B33E4F" w:rsidRPr="00B33E4F" w:rsidRDefault="00B33E4F" w:rsidP="00B33E4F">
            <w:pPr>
              <w:rPr>
                <w:sz w:val="22"/>
                <w:szCs w:val="22"/>
                <w:lang w:val="sr-Latn-CS"/>
              </w:rPr>
            </w:pPr>
            <w:r w:rsidRPr="00B33E4F">
              <w:rPr>
                <w:sz w:val="22"/>
                <w:szCs w:val="22"/>
                <w:lang w:val="sr-Latn-CS"/>
              </w:rPr>
              <w:t>Utvrđeno vrijeme koje su vozila zaustavljena</w:t>
            </w:r>
          </w:p>
        </w:tc>
        <w:tc>
          <w:tcPr>
            <w:tcW w:w="982" w:type="dxa"/>
            <w:shd w:val="clear" w:color="auto" w:fill="auto"/>
          </w:tcPr>
          <w:p w:rsidR="00B33E4F" w:rsidRPr="00B33E4F" w:rsidRDefault="00B33E4F" w:rsidP="00B33E4F">
            <w:pPr>
              <w:rPr>
                <w:sz w:val="22"/>
                <w:szCs w:val="22"/>
                <w:lang w:val="sr-Latn-CS"/>
              </w:rPr>
            </w:pPr>
          </w:p>
        </w:tc>
      </w:tr>
      <w:tr w:rsidR="00B33E4F" w:rsidRPr="00B33E4F" w:rsidTr="00C15FED">
        <w:trPr>
          <w:jc w:val="center"/>
        </w:trPr>
        <w:tc>
          <w:tcPr>
            <w:tcW w:w="4394" w:type="dxa"/>
            <w:shd w:val="clear" w:color="auto" w:fill="auto"/>
          </w:tcPr>
          <w:p w:rsidR="00B33E4F" w:rsidRPr="00B33E4F" w:rsidRDefault="00B33E4F" w:rsidP="00B33E4F">
            <w:pPr>
              <w:jc w:val="right"/>
              <w:rPr>
                <w:sz w:val="22"/>
                <w:szCs w:val="22"/>
                <w:lang w:val="sr-Latn-CS"/>
              </w:rPr>
            </w:pPr>
            <w:r w:rsidRPr="00B33E4F">
              <w:rPr>
                <w:sz w:val="22"/>
                <w:szCs w:val="22"/>
                <w:lang w:val="sr-Latn-CS"/>
              </w:rPr>
              <w:sym w:font="Symbol" w:char="F03C"/>
            </w:r>
            <w:r w:rsidRPr="00B33E4F">
              <w:rPr>
                <w:sz w:val="22"/>
                <w:szCs w:val="22"/>
                <w:lang w:val="sr-Latn-CS"/>
              </w:rPr>
              <w:t xml:space="preserve"> 5 minuta</w:t>
            </w:r>
          </w:p>
        </w:tc>
        <w:tc>
          <w:tcPr>
            <w:tcW w:w="982" w:type="dxa"/>
            <w:shd w:val="clear" w:color="auto" w:fill="auto"/>
          </w:tcPr>
          <w:p w:rsidR="00B33E4F" w:rsidRPr="00B33E4F" w:rsidRDefault="00B33E4F" w:rsidP="00B33E4F">
            <w:pPr>
              <w:jc w:val="center"/>
              <w:rPr>
                <w:sz w:val="22"/>
                <w:szCs w:val="22"/>
                <w:lang w:val="sr-Latn-CS"/>
              </w:rPr>
            </w:pPr>
            <w:r w:rsidRPr="00B33E4F">
              <w:rPr>
                <w:sz w:val="22"/>
                <w:szCs w:val="22"/>
                <w:lang w:val="sr-Latn-CS"/>
              </w:rPr>
              <w:t>724</w:t>
            </w:r>
          </w:p>
        </w:tc>
      </w:tr>
      <w:tr w:rsidR="00B33E4F" w:rsidRPr="00B33E4F" w:rsidTr="00C15FED">
        <w:trPr>
          <w:jc w:val="center"/>
        </w:trPr>
        <w:tc>
          <w:tcPr>
            <w:tcW w:w="4394" w:type="dxa"/>
            <w:shd w:val="clear" w:color="auto" w:fill="auto"/>
          </w:tcPr>
          <w:p w:rsidR="00B33E4F" w:rsidRPr="00B33E4F" w:rsidRDefault="00B33E4F" w:rsidP="00B33E4F">
            <w:pPr>
              <w:jc w:val="right"/>
              <w:rPr>
                <w:sz w:val="22"/>
                <w:szCs w:val="22"/>
                <w:lang w:val="sr-Latn-CS"/>
              </w:rPr>
            </w:pPr>
            <w:r w:rsidRPr="00B33E4F">
              <w:rPr>
                <w:sz w:val="22"/>
                <w:szCs w:val="22"/>
                <w:lang w:val="sr-Latn-CS"/>
              </w:rPr>
              <w:t>= 5 minuta</w:t>
            </w:r>
          </w:p>
        </w:tc>
        <w:tc>
          <w:tcPr>
            <w:tcW w:w="982" w:type="dxa"/>
            <w:shd w:val="clear" w:color="auto" w:fill="auto"/>
          </w:tcPr>
          <w:p w:rsidR="00B33E4F" w:rsidRPr="00B33E4F" w:rsidRDefault="00B33E4F" w:rsidP="00B33E4F">
            <w:pPr>
              <w:jc w:val="center"/>
              <w:rPr>
                <w:sz w:val="22"/>
                <w:szCs w:val="22"/>
                <w:lang w:val="sr-Latn-CS"/>
              </w:rPr>
            </w:pPr>
            <w:r w:rsidRPr="00B33E4F">
              <w:rPr>
                <w:sz w:val="22"/>
                <w:szCs w:val="22"/>
                <w:lang w:val="sr-Latn-CS"/>
              </w:rPr>
              <w:t>16</w:t>
            </w:r>
          </w:p>
        </w:tc>
      </w:tr>
      <w:tr w:rsidR="00B33E4F" w:rsidRPr="00B33E4F" w:rsidTr="00C15FED">
        <w:trPr>
          <w:jc w:val="center"/>
        </w:trPr>
        <w:tc>
          <w:tcPr>
            <w:tcW w:w="4394" w:type="dxa"/>
            <w:shd w:val="clear" w:color="auto" w:fill="auto"/>
          </w:tcPr>
          <w:p w:rsidR="00B33E4F" w:rsidRPr="00B33E4F" w:rsidRDefault="00B33E4F" w:rsidP="00B33E4F">
            <w:pPr>
              <w:jc w:val="right"/>
              <w:rPr>
                <w:sz w:val="22"/>
                <w:szCs w:val="22"/>
                <w:lang w:val="sr-Latn-CS"/>
              </w:rPr>
            </w:pPr>
            <w:r w:rsidRPr="00B33E4F">
              <w:rPr>
                <w:sz w:val="22"/>
                <w:szCs w:val="22"/>
                <w:lang w:val="sr-Latn-CS"/>
              </w:rPr>
              <w:t>&gt; 5 minuta</w:t>
            </w:r>
          </w:p>
        </w:tc>
        <w:tc>
          <w:tcPr>
            <w:tcW w:w="982" w:type="dxa"/>
            <w:shd w:val="clear" w:color="auto" w:fill="auto"/>
          </w:tcPr>
          <w:p w:rsidR="00B33E4F" w:rsidRPr="00B33E4F" w:rsidRDefault="00B33E4F" w:rsidP="00B33E4F">
            <w:pPr>
              <w:jc w:val="center"/>
              <w:rPr>
                <w:sz w:val="22"/>
                <w:szCs w:val="22"/>
                <w:lang w:val="sr-Latn-CS"/>
              </w:rPr>
            </w:pPr>
            <w:r w:rsidRPr="00B33E4F">
              <w:rPr>
                <w:sz w:val="22"/>
                <w:szCs w:val="22"/>
                <w:lang w:val="sr-Latn-CS"/>
              </w:rPr>
              <w:t>846</w:t>
            </w:r>
          </w:p>
        </w:tc>
      </w:tr>
      <w:tr w:rsidR="00B33E4F" w:rsidRPr="00B33E4F" w:rsidTr="00C15FED">
        <w:trPr>
          <w:jc w:val="center"/>
        </w:trPr>
        <w:tc>
          <w:tcPr>
            <w:tcW w:w="4394" w:type="dxa"/>
            <w:shd w:val="clear" w:color="auto" w:fill="auto"/>
          </w:tcPr>
          <w:p w:rsidR="00B33E4F" w:rsidRPr="00B33E4F" w:rsidRDefault="00B33E4F" w:rsidP="00B33E4F">
            <w:pPr>
              <w:jc w:val="right"/>
              <w:rPr>
                <w:b/>
                <w:sz w:val="22"/>
                <w:szCs w:val="22"/>
                <w:lang w:val="sr-Latn-CS"/>
              </w:rPr>
            </w:pPr>
            <w:r w:rsidRPr="00B33E4F">
              <w:rPr>
                <w:b/>
                <w:sz w:val="22"/>
                <w:szCs w:val="22"/>
                <w:lang w:val="sr-Latn-CS"/>
              </w:rPr>
              <w:t>Ukupno:</w:t>
            </w:r>
          </w:p>
        </w:tc>
        <w:tc>
          <w:tcPr>
            <w:tcW w:w="982" w:type="dxa"/>
            <w:shd w:val="clear" w:color="auto" w:fill="auto"/>
          </w:tcPr>
          <w:p w:rsidR="00B33E4F" w:rsidRPr="00B33E4F" w:rsidRDefault="00B33E4F" w:rsidP="00B33E4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B33E4F">
              <w:rPr>
                <w:b/>
                <w:sz w:val="22"/>
                <w:szCs w:val="22"/>
                <w:lang w:val="sr-Latn-CS"/>
              </w:rPr>
              <w:t>1586</w:t>
            </w:r>
          </w:p>
        </w:tc>
      </w:tr>
    </w:tbl>
    <w:p w:rsidR="00B33E4F" w:rsidRDefault="00B33E4F" w:rsidP="00B33E4F">
      <w:pPr>
        <w:jc w:val="both"/>
        <w:rPr>
          <w:lang w:val="sr-Latn-CS"/>
        </w:rPr>
      </w:pPr>
    </w:p>
    <w:p w:rsidR="00B33E4F" w:rsidRDefault="00B33E4F" w:rsidP="00B33E4F">
      <w:pPr>
        <w:jc w:val="both"/>
        <w:rPr>
          <w:lang w:val="sr-Latn-CS"/>
        </w:rPr>
      </w:pPr>
    </w:p>
    <w:p w:rsidR="00B33E4F" w:rsidRDefault="00B33E4F" w:rsidP="00B33E4F">
      <w:pPr>
        <w:jc w:val="both"/>
        <w:rPr>
          <w:lang w:val="sr-Latn-CS"/>
        </w:rPr>
      </w:pPr>
      <w:r>
        <w:rPr>
          <w:lang w:val="sr-Latn-CS"/>
        </w:rPr>
        <w:t xml:space="preserve">8. </w:t>
      </w:r>
      <w:r>
        <w:rPr>
          <w:lang w:val="sr-Latn-CS"/>
        </w:rPr>
        <w:t>Odredite maksimalno i minimalno rastojanje na kome je moguće pročitati sadržaj znaka vertikalne saobraćajne signalizacije koji je postavljen iznad kolovoza. Znak se sastoji od 3 informacione jedinice, gornja ivica znaka se nalazi na rastojanju 5 m od kolovoza, a prosječna brzina vozila koja se kreću saobraćajnicom je 45 km/h.</w:t>
      </w:r>
    </w:p>
    <w:p w:rsidR="00B33E4F" w:rsidRDefault="00B33E4F" w:rsidP="00B33E4F">
      <w:pPr>
        <w:jc w:val="both"/>
        <w:rPr>
          <w:lang w:val="sr-Latn-CS"/>
        </w:rPr>
      </w:pPr>
    </w:p>
    <w:p w:rsidR="00B33E4F" w:rsidRDefault="00B33E4F" w:rsidP="00B33E4F">
      <w:pPr>
        <w:rPr>
          <w:lang w:val="sr-Latn-CS"/>
        </w:rPr>
      </w:pPr>
    </w:p>
    <w:p w:rsidR="009110D5" w:rsidRDefault="00B33E4F" w:rsidP="00B33E4F">
      <w:pPr>
        <w:rPr>
          <w:lang w:val="sr-Latn-ME"/>
        </w:rPr>
      </w:pPr>
      <w:r w:rsidRPr="00695A88">
        <w:rPr>
          <w:noProof/>
        </w:rPr>
        <w:drawing>
          <wp:inline distT="0" distB="0" distL="0" distR="0">
            <wp:extent cx="5800725" cy="1381125"/>
            <wp:effectExtent l="0" t="0" r="9525" b="9525"/>
            <wp:docPr id="4" name="Picture 4" descr="za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d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E4F" w:rsidRDefault="00B33E4F" w:rsidP="00B33E4F">
      <w:pPr>
        <w:jc w:val="both"/>
        <w:rPr>
          <w:lang w:val="sr-Latn-CS"/>
        </w:rPr>
      </w:pPr>
      <w:r>
        <w:rPr>
          <w:lang w:val="sr-Latn-ME"/>
        </w:rPr>
        <w:lastRenderedPageBreak/>
        <w:t xml:space="preserve">9. </w:t>
      </w:r>
      <w:r>
        <w:rPr>
          <w:lang w:val="sr-Latn-CS"/>
        </w:rPr>
        <w:t xml:space="preserve">Nakon praćenja protoka vozila na semaforizovanoj raskrsnici, koji je vršen od 8:00 h u periodu od </w:t>
      </w:r>
      <w:r w:rsidRPr="00B33E4F">
        <w:rPr>
          <w:lang w:val="sr-Latn-CS"/>
        </w:rPr>
        <w:t>dva sata, sa ukupnim periodom brojanja od 15 minuta i pauzom od 5 minuta, odredite vremenski period u kome se javlja maksimalni časovni intenzitet protoka i vrijednost tog protoka, vremenski period u kome se javlja maksimalni 15-minutni protok i vrijednost tog protoka, kao i faktor vršnog časa. Pošto je prilikom praćenja protoka vršen zapis poštovanja sjetlosnih signala semaforskog uređaja, za vrijednost procenta greške od 1%, sa sigurnošću od 99.7%, izračunajte minimalni broj vozila koji u posmatranom periodu ne poštuju signal semaforskog uređaja.</w:t>
      </w:r>
      <w:r>
        <w:rPr>
          <w:lang w:val="sr-Latn-CS"/>
        </w:rPr>
        <w:t xml:space="preserve"> </w:t>
      </w:r>
      <w:bookmarkStart w:id="0" w:name="_GoBack"/>
      <w:bookmarkEnd w:id="0"/>
    </w:p>
    <w:p w:rsidR="00B33E4F" w:rsidRPr="00E26D7F" w:rsidRDefault="00B33E4F" w:rsidP="00B33E4F">
      <w:pPr>
        <w:jc w:val="both"/>
        <w:rPr>
          <w:sz w:val="12"/>
          <w:szCs w:val="12"/>
          <w:lang w:val="sr-Latn-CS"/>
        </w:rPr>
      </w:pPr>
    </w:p>
    <w:p w:rsidR="00B33E4F" w:rsidRPr="009846BC" w:rsidRDefault="00B33E4F" w:rsidP="00B33E4F">
      <w:pPr>
        <w:rPr>
          <w:sz w:val="12"/>
          <w:szCs w:val="12"/>
          <w:lang w:val="sr-Latn-CS"/>
        </w:rPr>
      </w:pPr>
    </w:p>
    <w:p w:rsidR="00B33E4F" w:rsidRDefault="00B33E4F" w:rsidP="00B33E4F">
      <w:pPr>
        <w:jc w:val="center"/>
      </w:pPr>
      <w:r>
        <w:object w:dxaOrig="8119" w:dyaOrig="2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71.25pt;height:132.75pt" o:ole="">
            <v:imagedata r:id="rId20" o:title=""/>
          </v:shape>
          <o:OLEObject Type="Embed" ProgID="Excel.Sheet.8" ShapeID="_x0000_i1027" DrawAspect="Content" ObjectID="_1665831440" r:id="rId21"/>
        </w:object>
      </w:r>
    </w:p>
    <w:p w:rsidR="00B33E4F" w:rsidRPr="009110D5" w:rsidRDefault="00B33E4F" w:rsidP="00B33E4F">
      <w:pPr>
        <w:rPr>
          <w:lang w:val="sr-Latn-ME"/>
        </w:rPr>
      </w:pPr>
    </w:p>
    <w:sectPr w:rsidR="00B33E4F" w:rsidRPr="009110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573"/>
    <w:multiLevelType w:val="hybridMultilevel"/>
    <w:tmpl w:val="D03E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C0C2F"/>
    <w:multiLevelType w:val="hybridMultilevel"/>
    <w:tmpl w:val="1F38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FE"/>
    <w:rsid w:val="0011316A"/>
    <w:rsid w:val="00160DFE"/>
    <w:rsid w:val="007D322E"/>
    <w:rsid w:val="0089113C"/>
    <w:rsid w:val="009110D5"/>
    <w:rsid w:val="00B33E4F"/>
    <w:rsid w:val="00E4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3A6F7"/>
  <w15:chartTrackingRefBased/>
  <w15:docId w15:val="{0D60BF81-CC87-4CF5-A2AA-7E87DC52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DFE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0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.xls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E7003-B7F9-4C37-9F86-7E9ABE61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 </cp:lastModifiedBy>
  <cp:revision>6</cp:revision>
  <dcterms:created xsi:type="dcterms:W3CDTF">2020-11-02T12:39:00Z</dcterms:created>
  <dcterms:modified xsi:type="dcterms:W3CDTF">2020-11-02T13:11:00Z</dcterms:modified>
</cp:coreProperties>
</file>